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613AD8" w14:textId="46F4AC30" w:rsidR="00E40562" w:rsidRDefault="004B08B7" w:rsidP="00404A72">
      <w:pPr>
        <w:jc w:val="center"/>
        <w:rPr>
          <w:rFonts w:ascii="Avenir Next LT Pro" w:hAnsi="Avenir Next LT Pro"/>
        </w:rPr>
      </w:pPr>
      <w:r w:rsidRPr="00EA2E7D">
        <w:rPr>
          <w:rFonts w:ascii="Franklin Gothic Book" w:hAnsi="Franklin Gothic Book"/>
          <w:sz w:val="44"/>
          <w:szCs w:val="44"/>
        </w:rPr>
        <w:tab/>
      </w:r>
    </w:p>
    <w:p w14:paraId="0D5CE9FB" w14:textId="3637C5F0" w:rsidR="00B90171" w:rsidRPr="00F866C9" w:rsidRDefault="00B90171" w:rsidP="00E40562">
      <w:pPr>
        <w:jc w:val="center"/>
        <w:rPr>
          <w:rFonts w:ascii="Avenir Next LT Pro" w:hAnsi="Avenir Next LT Pro"/>
          <w:sz w:val="44"/>
          <w:szCs w:val="44"/>
        </w:rPr>
      </w:pPr>
      <w:r w:rsidRPr="00F866C9">
        <w:rPr>
          <w:rFonts w:ascii="Avenir Next LT Pro" w:hAnsi="Avenir Next LT Pro"/>
          <w:sz w:val="50"/>
          <w:szCs w:val="50"/>
        </w:rPr>
        <w:t>Violence et intimidation</w:t>
      </w:r>
    </w:p>
    <w:p w14:paraId="4088FFDA" w14:textId="77777777" w:rsidR="00B90171" w:rsidRPr="00F866C9" w:rsidRDefault="00B90171" w:rsidP="00B90171">
      <w:pPr>
        <w:rPr>
          <w:rFonts w:ascii="Avenir Next LT Pro" w:hAnsi="Avenir Next LT Pro"/>
        </w:rPr>
      </w:pPr>
    </w:p>
    <w:p w14:paraId="62CC147A" w14:textId="77777777" w:rsidR="00B90171" w:rsidRPr="00F866C9" w:rsidRDefault="00B90171" w:rsidP="00B90171">
      <w:pPr>
        <w:autoSpaceDE w:val="0"/>
        <w:autoSpaceDN w:val="0"/>
        <w:adjustRightInd w:val="0"/>
        <w:jc w:val="both"/>
        <w:rPr>
          <w:rFonts w:ascii="Avenir Next LT Pro" w:eastAsiaTheme="minorHAnsi" w:hAnsi="Avenir Next LT Pro" w:cs="Calibri"/>
          <w:color w:val="000000"/>
          <w:lang w:eastAsia="en-US"/>
        </w:rPr>
      </w:pPr>
      <w:r w:rsidRPr="00F866C9">
        <w:rPr>
          <w:rFonts w:ascii="Avenir Next LT Pro" w:eastAsiaTheme="minorHAnsi" w:hAnsi="Avenir Next LT Pro" w:cs="Calibri"/>
          <w:color w:val="000000"/>
          <w:lang w:eastAsia="en-US"/>
        </w:rPr>
        <w:t xml:space="preserve">Dans cette école, toutes manifestations de violence ou d’intimidation sont proscrites en tout temps, et ce, quel que soit le moyen utilisé, y compris les manifestations ayant lieu par l’intermédiaire de médias sociaux et lors de l’utilisation du transport scolaire. </w:t>
      </w:r>
    </w:p>
    <w:p w14:paraId="4A3A74B2" w14:textId="77777777" w:rsidR="00B90171" w:rsidRPr="00F866C9" w:rsidRDefault="00B90171" w:rsidP="00B90171">
      <w:pPr>
        <w:autoSpaceDE w:val="0"/>
        <w:autoSpaceDN w:val="0"/>
        <w:adjustRightInd w:val="0"/>
        <w:jc w:val="both"/>
        <w:rPr>
          <w:rFonts w:ascii="Avenir Next LT Pro" w:eastAsiaTheme="minorHAnsi" w:hAnsi="Avenir Next LT Pro" w:cs="Calibri"/>
          <w:b/>
          <w:bCs/>
          <w:color w:val="000000"/>
          <w:lang w:eastAsia="en-US"/>
        </w:rPr>
      </w:pPr>
    </w:p>
    <w:p w14:paraId="3F9BAB7A" w14:textId="77777777" w:rsidR="00B90171" w:rsidRPr="00F866C9" w:rsidRDefault="00B90171" w:rsidP="00B90171">
      <w:pPr>
        <w:autoSpaceDE w:val="0"/>
        <w:autoSpaceDN w:val="0"/>
        <w:adjustRightInd w:val="0"/>
        <w:jc w:val="both"/>
        <w:rPr>
          <w:rFonts w:ascii="Avenir Next LT Pro" w:eastAsiaTheme="minorHAnsi" w:hAnsi="Avenir Next LT Pro" w:cs="Calibri"/>
          <w:color w:val="000000"/>
          <w:lang w:eastAsia="en-US"/>
        </w:rPr>
      </w:pPr>
      <w:r w:rsidRPr="00F866C9">
        <w:rPr>
          <w:rFonts w:ascii="Avenir Next LT Pro" w:eastAsiaTheme="minorHAnsi" w:hAnsi="Avenir Next LT Pro" w:cs="Calibri"/>
          <w:b/>
          <w:bCs/>
          <w:color w:val="000000"/>
          <w:lang w:eastAsia="en-US"/>
        </w:rPr>
        <w:t>Violence</w:t>
      </w:r>
      <w:r w:rsidR="007422C2" w:rsidRPr="00F866C9">
        <w:rPr>
          <w:rFonts w:ascii="Avenir Next LT Pro" w:eastAsiaTheme="minorHAnsi" w:hAnsi="Avenir Next LT Pro" w:cs="Calibri"/>
          <w:b/>
          <w:bCs/>
          <w:color w:val="000000"/>
          <w:lang w:eastAsia="en-US"/>
        </w:rPr>
        <w:t> </w:t>
      </w:r>
      <w:r w:rsidRPr="00F866C9">
        <w:rPr>
          <w:rFonts w:ascii="Avenir Next LT Pro" w:eastAsiaTheme="minorHAnsi" w:hAnsi="Avenir Next LT Pro" w:cs="Calibri"/>
          <w:color w:val="000000"/>
          <w:lang w:eastAsia="en-US"/>
        </w:rPr>
        <w:t xml:space="preserve">: Toute manifestation de force (de forme verbale, écrite, physique, psychologique ou sexuelle), exercée intentionnellement contre une personne, ayant pour effet d’engendrer des sentiments de détresse, de la léser, de la blesser ou de l’opprimer en s’attaquant à son intégrité, à son bien-être psychologique, à ses droits ou à ses biens (L.I.P. art. 13.3). </w:t>
      </w:r>
    </w:p>
    <w:p w14:paraId="520E46DA" w14:textId="77777777" w:rsidR="00B90171" w:rsidRPr="00F866C9" w:rsidRDefault="00B90171" w:rsidP="00B90171">
      <w:pPr>
        <w:autoSpaceDE w:val="0"/>
        <w:autoSpaceDN w:val="0"/>
        <w:adjustRightInd w:val="0"/>
        <w:jc w:val="both"/>
        <w:rPr>
          <w:rFonts w:ascii="Avenir Next LT Pro" w:eastAsiaTheme="minorHAnsi" w:hAnsi="Avenir Next LT Pro" w:cs="Calibri"/>
          <w:b/>
          <w:bCs/>
          <w:color w:val="000000"/>
          <w:lang w:eastAsia="en-US"/>
        </w:rPr>
      </w:pPr>
    </w:p>
    <w:p w14:paraId="08C109BE" w14:textId="77777777" w:rsidR="00B90171" w:rsidRPr="00F866C9" w:rsidRDefault="00B90171" w:rsidP="00B90171">
      <w:pPr>
        <w:autoSpaceDE w:val="0"/>
        <w:autoSpaceDN w:val="0"/>
        <w:adjustRightInd w:val="0"/>
        <w:jc w:val="both"/>
        <w:rPr>
          <w:rFonts w:ascii="Avenir Next LT Pro" w:eastAsiaTheme="minorHAnsi" w:hAnsi="Avenir Next LT Pro" w:cs="Calibri"/>
          <w:color w:val="000000"/>
          <w:lang w:eastAsia="en-US"/>
        </w:rPr>
      </w:pPr>
      <w:r w:rsidRPr="00F866C9">
        <w:rPr>
          <w:rFonts w:ascii="Avenir Next LT Pro" w:eastAsiaTheme="minorHAnsi" w:hAnsi="Avenir Next LT Pro" w:cs="Calibri"/>
          <w:b/>
          <w:bCs/>
          <w:color w:val="000000"/>
          <w:lang w:eastAsia="en-US"/>
        </w:rPr>
        <w:t xml:space="preserve">L’intimidation est une forme de violence. </w:t>
      </w:r>
    </w:p>
    <w:p w14:paraId="709F6AC1" w14:textId="77777777" w:rsidR="00B90171" w:rsidRPr="00F866C9" w:rsidRDefault="00B90171" w:rsidP="00B90171">
      <w:pPr>
        <w:autoSpaceDE w:val="0"/>
        <w:autoSpaceDN w:val="0"/>
        <w:adjustRightInd w:val="0"/>
        <w:jc w:val="both"/>
        <w:rPr>
          <w:rFonts w:ascii="Avenir Next LT Pro" w:eastAsiaTheme="minorHAnsi" w:hAnsi="Avenir Next LT Pro" w:cs="Calibri"/>
          <w:color w:val="000000"/>
          <w:lang w:eastAsia="en-US"/>
        </w:rPr>
      </w:pPr>
      <w:r w:rsidRPr="00F866C9">
        <w:rPr>
          <w:rFonts w:ascii="Avenir Next LT Pro" w:eastAsiaTheme="minorHAnsi" w:hAnsi="Avenir Next LT Pro" w:cs="Calibri"/>
          <w:color w:val="000000"/>
          <w:lang w:eastAsia="en-US"/>
        </w:rPr>
        <w:t>Voici les 4</w:t>
      </w:r>
      <w:r w:rsidR="00EB5109" w:rsidRPr="00F866C9">
        <w:rPr>
          <w:rFonts w:ascii="Avenir Next LT Pro" w:eastAsiaTheme="minorHAnsi" w:hAnsi="Avenir Next LT Pro" w:cs="Calibri"/>
          <w:color w:val="000000"/>
          <w:lang w:eastAsia="en-US"/>
        </w:rPr>
        <w:t> </w:t>
      </w:r>
      <w:r w:rsidRPr="00F866C9">
        <w:rPr>
          <w:rFonts w:ascii="Avenir Next LT Pro" w:eastAsiaTheme="minorHAnsi" w:hAnsi="Avenir Next LT Pro" w:cs="Calibri"/>
          <w:color w:val="000000"/>
          <w:lang w:eastAsia="en-US"/>
        </w:rPr>
        <w:t xml:space="preserve">critères qui doivent être présents afin d’identifier une situation comme étant de l’intimidation. </w:t>
      </w:r>
    </w:p>
    <w:p w14:paraId="2ECF58D0" w14:textId="77777777" w:rsidR="00B90171" w:rsidRPr="00F866C9" w:rsidRDefault="00B90171" w:rsidP="00B90171">
      <w:pPr>
        <w:pStyle w:val="Paragraphedeliste"/>
        <w:numPr>
          <w:ilvl w:val="0"/>
          <w:numId w:val="34"/>
        </w:numPr>
        <w:autoSpaceDE w:val="0"/>
        <w:autoSpaceDN w:val="0"/>
        <w:adjustRightInd w:val="0"/>
        <w:spacing w:after="257"/>
        <w:jc w:val="both"/>
        <w:rPr>
          <w:rFonts w:ascii="Avenir Next LT Pro" w:eastAsiaTheme="minorHAnsi" w:hAnsi="Avenir Next LT Pro" w:cs="Calibri"/>
          <w:color w:val="000000"/>
          <w:lang w:eastAsia="en-US"/>
        </w:rPr>
      </w:pPr>
      <w:r w:rsidRPr="00F866C9">
        <w:rPr>
          <w:rFonts w:ascii="Avenir Next LT Pro" w:eastAsiaTheme="minorHAnsi" w:hAnsi="Avenir Next LT Pro" w:cs="Calibri"/>
          <w:color w:val="000000"/>
          <w:lang w:eastAsia="en-US"/>
        </w:rPr>
        <w:t xml:space="preserve">Il doit y avoir des gestes négatifs </w:t>
      </w:r>
      <w:r w:rsidRPr="00F866C9">
        <w:rPr>
          <w:rFonts w:ascii="Avenir Next LT Pro" w:eastAsiaTheme="minorHAnsi" w:hAnsi="Avenir Next LT Pro" w:cs="Calibri"/>
          <w:b/>
          <w:bCs/>
          <w:color w:val="000000"/>
          <w:lang w:eastAsia="en-US"/>
        </w:rPr>
        <w:t xml:space="preserve">répétitifs et constants </w:t>
      </w:r>
      <w:r w:rsidRPr="00F866C9">
        <w:rPr>
          <w:rFonts w:ascii="Avenir Next LT Pro" w:eastAsiaTheme="minorHAnsi" w:hAnsi="Avenir Next LT Pro" w:cs="Calibri"/>
          <w:color w:val="000000"/>
          <w:lang w:eastAsia="en-US"/>
        </w:rPr>
        <w:t>contre la victime. Il peut y avoir des gestes de violence isolés (ex</w:t>
      </w:r>
      <w:r w:rsidR="007422C2" w:rsidRPr="00F866C9">
        <w:rPr>
          <w:rFonts w:ascii="Avenir Next LT Pro" w:eastAsiaTheme="minorHAnsi" w:hAnsi="Avenir Next LT Pro" w:cs="Calibri"/>
          <w:color w:val="000000"/>
          <w:lang w:eastAsia="en-US"/>
        </w:rPr>
        <w:t> </w:t>
      </w:r>
      <w:r w:rsidRPr="00F866C9">
        <w:rPr>
          <w:rFonts w:ascii="Avenir Next LT Pro" w:eastAsiaTheme="minorHAnsi" w:hAnsi="Avenir Next LT Pro" w:cs="Calibri"/>
          <w:color w:val="000000"/>
          <w:lang w:eastAsia="en-US"/>
        </w:rPr>
        <w:t xml:space="preserve">: bataille), mais s’il n’y a pas de répétition, on ne parle pas d’intimidation. Toutefois, il est important d’intervenir. </w:t>
      </w:r>
    </w:p>
    <w:p w14:paraId="638EF036" w14:textId="77777777" w:rsidR="00B90171" w:rsidRPr="00F866C9" w:rsidRDefault="00B90171" w:rsidP="00B90171">
      <w:pPr>
        <w:pStyle w:val="Paragraphedeliste"/>
        <w:numPr>
          <w:ilvl w:val="0"/>
          <w:numId w:val="34"/>
        </w:numPr>
        <w:autoSpaceDE w:val="0"/>
        <w:autoSpaceDN w:val="0"/>
        <w:adjustRightInd w:val="0"/>
        <w:spacing w:after="257"/>
        <w:jc w:val="both"/>
        <w:rPr>
          <w:rFonts w:ascii="Avenir Next LT Pro" w:eastAsiaTheme="minorHAnsi" w:hAnsi="Avenir Next LT Pro" w:cs="Calibri"/>
          <w:color w:val="000000"/>
          <w:lang w:eastAsia="en-US"/>
        </w:rPr>
      </w:pPr>
      <w:r w:rsidRPr="00F866C9">
        <w:rPr>
          <w:rFonts w:ascii="Avenir Next LT Pro" w:eastAsiaTheme="minorHAnsi" w:hAnsi="Avenir Next LT Pro" w:cs="Calibri"/>
          <w:color w:val="000000"/>
          <w:lang w:eastAsia="en-US"/>
        </w:rPr>
        <w:t xml:space="preserve">Il doit y avoir un déséquilibre de force entre la victime et l’intimidateur créant une inégalité des pouvoirs, que ce soit réel ou perçu. </w:t>
      </w:r>
    </w:p>
    <w:p w14:paraId="7DA240D9" w14:textId="77777777" w:rsidR="00B90171" w:rsidRPr="00F866C9" w:rsidRDefault="00B90171" w:rsidP="00B90171">
      <w:pPr>
        <w:pStyle w:val="Paragraphedeliste"/>
        <w:numPr>
          <w:ilvl w:val="0"/>
          <w:numId w:val="34"/>
        </w:numPr>
        <w:autoSpaceDE w:val="0"/>
        <w:autoSpaceDN w:val="0"/>
        <w:adjustRightInd w:val="0"/>
        <w:spacing w:after="257"/>
        <w:jc w:val="both"/>
        <w:rPr>
          <w:rFonts w:ascii="Avenir Next LT Pro" w:eastAsiaTheme="minorHAnsi" w:hAnsi="Avenir Next LT Pro" w:cs="Calibri"/>
          <w:color w:val="000000"/>
          <w:lang w:eastAsia="en-US"/>
        </w:rPr>
      </w:pPr>
      <w:r w:rsidRPr="00F866C9">
        <w:rPr>
          <w:rFonts w:ascii="Avenir Next LT Pro" w:eastAsiaTheme="minorHAnsi" w:hAnsi="Avenir Next LT Pro" w:cs="Calibri"/>
          <w:color w:val="000000"/>
          <w:lang w:eastAsia="en-US"/>
        </w:rPr>
        <w:t xml:space="preserve">Il doit y avoir une différence dans les émotions ressenties par l’intimidateur et par la victime. L’intimidateur retire du plaisir, tandis que la victime vit de la peur, de la honte, etc. </w:t>
      </w:r>
    </w:p>
    <w:p w14:paraId="695E82FF" w14:textId="667AD8B5" w:rsidR="00B90171" w:rsidRPr="008D10BB" w:rsidRDefault="00B90171" w:rsidP="00B90171">
      <w:pPr>
        <w:pStyle w:val="Paragraphedeliste"/>
        <w:numPr>
          <w:ilvl w:val="0"/>
          <w:numId w:val="34"/>
        </w:numPr>
        <w:autoSpaceDE w:val="0"/>
        <w:autoSpaceDN w:val="0"/>
        <w:adjustRightInd w:val="0"/>
        <w:spacing w:after="257"/>
        <w:jc w:val="both"/>
        <w:rPr>
          <w:rFonts w:ascii="Avenir Next LT Pro" w:eastAsiaTheme="minorHAnsi" w:hAnsi="Avenir Next LT Pro" w:cs="Calibri"/>
          <w:color w:val="000000"/>
          <w:lang w:eastAsia="en-US"/>
        </w:rPr>
      </w:pPr>
      <w:r w:rsidRPr="00F866C9">
        <w:rPr>
          <w:rFonts w:ascii="Avenir Next LT Pro" w:eastAsiaTheme="minorHAnsi" w:hAnsi="Avenir Next LT Pro" w:cs="Calibri"/>
          <w:color w:val="000000"/>
          <w:lang w:eastAsia="en-US"/>
        </w:rPr>
        <w:t xml:space="preserve">Il doit y avoir une intention ou non de faire du tort. L’intimidateur et ses complices sont conscients que les gestes sont blessants. </w:t>
      </w:r>
    </w:p>
    <w:p w14:paraId="15CE9BB8" w14:textId="757E40EF" w:rsidR="00B90171" w:rsidRPr="00404A72" w:rsidRDefault="00B90171" w:rsidP="00B90171">
      <w:pPr>
        <w:autoSpaceDE w:val="0"/>
        <w:autoSpaceDN w:val="0"/>
        <w:adjustRightInd w:val="0"/>
        <w:jc w:val="both"/>
        <w:rPr>
          <w:rFonts w:ascii="Avenir Next LT Pro" w:eastAsiaTheme="minorHAnsi" w:hAnsi="Avenir Next LT Pro" w:cs="Calibri"/>
          <w:b/>
          <w:bCs/>
          <w:color w:val="000000"/>
          <w:lang w:eastAsia="en-US"/>
        </w:rPr>
      </w:pPr>
      <w:r w:rsidRPr="00F866C9">
        <w:rPr>
          <w:rFonts w:ascii="Avenir Next LT Pro" w:eastAsiaTheme="minorHAnsi" w:hAnsi="Avenir Next LT Pro" w:cs="Calibri"/>
          <w:b/>
          <w:bCs/>
          <w:color w:val="000000"/>
          <w:lang w:eastAsia="en-US"/>
        </w:rPr>
        <w:t xml:space="preserve">Aide-mémoire pour l’élève témoin de violence ou d’intimidation </w:t>
      </w:r>
    </w:p>
    <w:p w14:paraId="3238AC53" w14:textId="77777777" w:rsidR="00B90171" w:rsidRPr="00F866C9" w:rsidRDefault="00B90171" w:rsidP="00B90171">
      <w:pPr>
        <w:pStyle w:val="Paragraphedeliste"/>
        <w:numPr>
          <w:ilvl w:val="0"/>
          <w:numId w:val="35"/>
        </w:numPr>
        <w:autoSpaceDE w:val="0"/>
        <w:autoSpaceDN w:val="0"/>
        <w:adjustRightInd w:val="0"/>
        <w:jc w:val="both"/>
        <w:rPr>
          <w:rFonts w:ascii="Avenir Next LT Pro" w:eastAsiaTheme="minorHAnsi" w:hAnsi="Avenir Next LT Pro" w:cs="Calibri"/>
          <w:color w:val="000000"/>
          <w:lang w:eastAsia="en-US"/>
        </w:rPr>
      </w:pPr>
      <w:r w:rsidRPr="00F866C9">
        <w:rPr>
          <w:rFonts w:ascii="Avenir Next LT Pro" w:eastAsiaTheme="minorHAnsi" w:hAnsi="Avenir Next LT Pro" w:cs="Calibri"/>
          <w:color w:val="000000"/>
          <w:lang w:eastAsia="en-US"/>
        </w:rPr>
        <w:t xml:space="preserve">Signaler (dénoncer) l’événement à un adulte de confiance. </w:t>
      </w:r>
    </w:p>
    <w:p w14:paraId="4337B4C2" w14:textId="77777777" w:rsidR="00B90171" w:rsidRPr="00F866C9" w:rsidRDefault="00B90171" w:rsidP="00B90171">
      <w:pPr>
        <w:pStyle w:val="Paragraphedeliste"/>
        <w:numPr>
          <w:ilvl w:val="0"/>
          <w:numId w:val="35"/>
        </w:numPr>
        <w:autoSpaceDE w:val="0"/>
        <w:autoSpaceDN w:val="0"/>
        <w:adjustRightInd w:val="0"/>
        <w:jc w:val="both"/>
        <w:rPr>
          <w:rFonts w:ascii="Avenir Next LT Pro" w:eastAsiaTheme="minorHAnsi" w:hAnsi="Avenir Next LT Pro" w:cs="Calibri"/>
          <w:color w:val="000000"/>
          <w:lang w:eastAsia="en-US"/>
        </w:rPr>
      </w:pPr>
      <w:r w:rsidRPr="00F866C9">
        <w:rPr>
          <w:rFonts w:ascii="Avenir Next LT Pro" w:eastAsiaTheme="minorHAnsi" w:hAnsi="Avenir Next LT Pro" w:cs="Calibri"/>
          <w:color w:val="000000"/>
          <w:lang w:eastAsia="en-US"/>
        </w:rPr>
        <w:t xml:space="preserve">Apporter son soutien à la victime qui, bien souvent, est en grande détresse et a besoin d’être épaulée. </w:t>
      </w:r>
    </w:p>
    <w:p w14:paraId="4B1E50B1" w14:textId="77777777" w:rsidR="00B90171" w:rsidRPr="00F866C9" w:rsidRDefault="00B90171" w:rsidP="00B90171">
      <w:pPr>
        <w:pStyle w:val="Paragraphedeliste"/>
        <w:numPr>
          <w:ilvl w:val="0"/>
          <w:numId w:val="35"/>
        </w:numPr>
        <w:autoSpaceDE w:val="0"/>
        <w:autoSpaceDN w:val="0"/>
        <w:adjustRightInd w:val="0"/>
        <w:jc w:val="both"/>
        <w:rPr>
          <w:rFonts w:ascii="Avenir Next LT Pro" w:eastAsiaTheme="minorHAnsi" w:hAnsi="Avenir Next LT Pro" w:cs="Calibri"/>
          <w:color w:val="000000"/>
          <w:lang w:eastAsia="en-US"/>
        </w:rPr>
      </w:pPr>
      <w:r w:rsidRPr="00F866C9">
        <w:rPr>
          <w:rFonts w:ascii="Avenir Next LT Pro" w:eastAsiaTheme="minorHAnsi" w:hAnsi="Avenir Next LT Pro" w:cs="Calibri"/>
          <w:color w:val="000000"/>
          <w:lang w:eastAsia="en-US"/>
        </w:rPr>
        <w:t xml:space="preserve">Intervenir (s’il s’en sent capable) de façon pacifique auprès de l’intimidateur en lui disant de cesser ses gestes. Il peut faire ce genre d’intervention seul ou avec des amis. </w:t>
      </w:r>
    </w:p>
    <w:p w14:paraId="770423AA" w14:textId="77777777" w:rsidR="004A4E0C" w:rsidRPr="00312C3E" w:rsidRDefault="004A4E0C" w:rsidP="00312C3E">
      <w:pPr>
        <w:autoSpaceDE w:val="0"/>
        <w:autoSpaceDN w:val="0"/>
        <w:adjustRightInd w:val="0"/>
        <w:spacing w:after="30"/>
        <w:jc w:val="both"/>
        <w:rPr>
          <w:rFonts w:ascii="Avenir Next LT Pro" w:eastAsiaTheme="minorHAnsi" w:hAnsi="Avenir Next LT Pro" w:cs="Calibri"/>
          <w:color w:val="0000FF"/>
          <w:lang w:eastAsia="en-US"/>
        </w:rPr>
      </w:pPr>
    </w:p>
    <w:p w14:paraId="082137AB" w14:textId="77777777" w:rsidR="008D10BB" w:rsidRPr="00F866C9" w:rsidRDefault="008D10BB" w:rsidP="008D10BB">
      <w:pPr>
        <w:autoSpaceDE w:val="0"/>
        <w:autoSpaceDN w:val="0"/>
        <w:adjustRightInd w:val="0"/>
        <w:jc w:val="both"/>
        <w:rPr>
          <w:rFonts w:ascii="Avenir Next LT Pro" w:eastAsiaTheme="minorHAnsi" w:hAnsi="Avenir Next LT Pro" w:cs="Calibri"/>
          <w:b/>
          <w:bCs/>
          <w:color w:val="000000"/>
          <w:lang w:eastAsia="en-US"/>
        </w:rPr>
      </w:pPr>
      <w:r>
        <w:rPr>
          <w:rFonts w:ascii="Avenir Next LT Pro" w:eastAsiaTheme="minorHAnsi" w:hAnsi="Avenir Next LT Pro" w:cs="Calibri"/>
          <w:b/>
          <w:bCs/>
          <w:color w:val="000000"/>
          <w:lang w:eastAsia="en-US"/>
        </w:rPr>
        <w:t>Protocole d’intervention pour tous les gestes</w:t>
      </w:r>
      <w:r w:rsidRPr="00F866C9">
        <w:rPr>
          <w:rFonts w:ascii="Avenir Next LT Pro" w:eastAsiaTheme="minorHAnsi" w:hAnsi="Avenir Next LT Pro" w:cs="Calibri"/>
          <w:b/>
          <w:bCs/>
          <w:color w:val="000000"/>
          <w:lang w:eastAsia="en-US"/>
        </w:rPr>
        <w:t xml:space="preserve"> de violence ou d’intimidation </w:t>
      </w:r>
    </w:p>
    <w:p w14:paraId="7D613EA2" w14:textId="77777777" w:rsidR="008D10BB" w:rsidRPr="00F866C9" w:rsidRDefault="008D10BB" w:rsidP="008D10BB">
      <w:pPr>
        <w:autoSpaceDE w:val="0"/>
        <w:autoSpaceDN w:val="0"/>
        <w:adjustRightInd w:val="0"/>
        <w:jc w:val="both"/>
        <w:rPr>
          <w:rFonts w:ascii="Avenir Next LT Pro" w:eastAsiaTheme="minorHAnsi" w:hAnsi="Avenir Next LT Pro" w:cs="Calibri"/>
          <w:color w:val="000000"/>
          <w:lang w:eastAsia="en-US"/>
        </w:rPr>
      </w:pPr>
      <w:r>
        <w:rPr>
          <w:rFonts w:ascii="Avenir Next LT Pro" w:eastAsiaTheme="minorHAnsi" w:hAnsi="Avenir Next LT Pro" w:cs="Calibri"/>
          <w:color w:val="000000"/>
          <w:lang w:eastAsia="en-US"/>
        </w:rPr>
        <w:t>Dans les 24 à 48 heures suivant un acte d’intimidation ou de violence, les actions mises en œuvre sont :</w:t>
      </w:r>
    </w:p>
    <w:p w14:paraId="16ACD0CE" w14:textId="77777777" w:rsidR="008D10BB" w:rsidRPr="00F866C9" w:rsidRDefault="008D10BB" w:rsidP="008D10BB">
      <w:pPr>
        <w:pStyle w:val="Paragraphedeliste"/>
        <w:numPr>
          <w:ilvl w:val="0"/>
          <w:numId w:val="37"/>
        </w:numPr>
        <w:autoSpaceDE w:val="0"/>
        <w:autoSpaceDN w:val="0"/>
        <w:adjustRightInd w:val="0"/>
        <w:jc w:val="both"/>
        <w:rPr>
          <w:rFonts w:ascii="Avenir Next LT Pro" w:eastAsiaTheme="minorHAnsi" w:hAnsi="Avenir Next LT Pro" w:cs="Calibri"/>
          <w:color w:val="000000"/>
          <w:lang w:eastAsia="en-US"/>
        </w:rPr>
      </w:pPr>
      <w:r>
        <w:rPr>
          <w:rFonts w:ascii="Avenir Next LT Pro" w:eastAsiaTheme="minorHAnsi" w:hAnsi="Avenir Next LT Pro" w:cs="Calibri"/>
          <w:color w:val="000000"/>
          <w:lang w:eastAsia="en-US"/>
        </w:rPr>
        <w:t>La TES ou la direction prend connaissance du signalement par la fiche de signalement.</w:t>
      </w:r>
    </w:p>
    <w:p w14:paraId="7ED31D5D" w14:textId="77777777" w:rsidR="008D10BB" w:rsidRPr="00F866C9" w:rsidRDefault="008D10BB" w:rsidP="008D10BB">
      <w:pPr>
        <w:pStyle w:val="Paragraphedeliste"/>
        <w:numPr>
          <w:ilvl w:val="0"/>
          <w:numId w:val="37"/>
        </w:numPr>
        <w:autoSpaceDE w:val="0"/>
        <w:autoSpaceDN w:val="0"/>
        <w:adjustRightInd w:val="0"/>
        <w:jc w:val="both"/>
        <w:rPr>
          <w:rFonts w:ascii="Avenir Next LT Pro" w:eastAsiaTheme="minorHAnsi" w:hAnsi="Avenir Next LT Pro" w:cs="Calibri"/>
          <w:color w:val="000000"/>
          <w:lang w:eastAsia="en-US"/>
        </w:rPr>
      </w:pPr>
      <w:r>
        <w:rPr>
          <w:rFonts w:ascii="Avenir Next LT Pro" w:eastAsiaTheme="minorHAnsi" w:hAnsi="Avenir Next LT Pro" w:cs="Calibri"/>
          <w:color w:val="000000"/>
          <w:lang w:eastAsia="en-US"/>
        </w:rPr>
        <w:t>Rencontre des personnes impliquées dans la situation (victime, témoins, auteur).</w:t>
      </w:r>
    </w:p>
    <w:p w14:paraId="041A7146" w14:textId="77777777" w:rsidR="008D10BB" w:rsidRDefault="008D10BB" w:rsidP="008D10BB">
      <w:pPr>
        <w:pStyle w:val="Paragraphedeliste"/>
        <w:numPr>
          <w:ilvl w:val="0"/>
          <w:numId w:val="37"/>
        </w:numPr>
        <w:autoSpaceDE w:val="0"/>
        <w:autoSpaceDN w:val="0"/>
        <w:adjustRightInd w:val="0"/>
        <w:jc w:val="both"/>
        <w:rPr>
          <w:rFonts w:ascii="Avenir Next LT Pro" w:eastAsiaTheme="minorHAnsi" w:hAnsi="Avenir Next LT Pro" w:cs="Calibri"/>
          <w:color w:val="000000"/>
          <w:lang w:eastAsia="en-US"/>
        </w:rPr>
      </w:pPr>
      <w:r>
        <w:rPr>
          <w:rFonts w:ascii="Avenir Next LT Pro" w:eastAsiaTheme="minorHAnsi" w:hAnsi="Avenir Next LT Pro" w:cs="Calibri"/>
          <w:color w:val="000000"/>
          <w:lang w:eastAsia="en-US"/>
        </w:rPr>
        <w:t>Évaluation approfondie de la situation afin de déterminer, notamment, s’il s’agit de violence ou d’intimidation.</w:t>
      </w:r>
    </w:p>
    <w:p w14:paraId="057840E8" w14:textId="77777777" w:rsidR="008D10BB" w:rsidRDefault="008D10BB" w:rsidP="008D10BB">
      <w:pPr>
        <w:pStyle w:val="Paragraphedeliste"/>
        <w:numPr>
          <w:ilvl w:val="0"/>
          <w:numId w:val="37"/>
        </w:numPr>
        <w:autoSpaceDE w:val="0"/>
        <w:autoSpaceDN w:val="0"/>
        <w:adjustRightInd w:val="0"/>
        <w:jc w:val="both"/>
        <w:rPr>
          <w:rFonts w:ascii="Avenir Next LT Pro" w:eastAsiaTheme="minorHAnsi" w:hAnsi="Avenir Next LT Pro" w:cs="Calibri"/>
          <w:color w:val="000000"/>
          <w:lang w:eastAsia="en-US"/>
        </w:rPr>
      </w:pPr>
      <w:r>
        <w:rPr>
          <w:rFonts w:ascii="Avenir Next LT Pro" w:eastAsiaTheme="minorHAnsi" w:hAnsi="Avenir Next LT Pro" w:cs="Calibri"/>
          <w:color w:val="000000"/>
          <w:lang w:eastAsia="en-US"/>
        </w:rPr>
        <w:t>Informer la direction de l’évaluation de la situation.</w:t>
      </w:r>
    </w:p>
    <w:p w14:paraId="715EB9C7" w14:textId="77777777" w:rsidR="008D10BB" w:rsidRDefault="008D10BB" w:rsidP="008D10BB">
      <w:pPr>
        <w:pStyle w:val="Paragraphedeliste"/>
        <w:numPr>
          <w:ilvl w:val="0"/>
          <w:numId w:val="37"/>
        </w:numPr>
        <w:autoSpaceDE w:val="0"/>
        <w:autoSpaceDN w:val="0"/>
        <w:adjustRightInd w:val="0"/>
        <w:jc w:val="both"/>
        <w:rPr>
          <w:rFonts w:ascii="Avenir Next LT Pro" w:eastAsiaTheme="minorHAnsi" w:hAnsi="Avenir Next LT Pro" w:cs="Calibri"/>
          <w:color w:val="000000"/>
          <w:lang w:eastAsia="en-US"/>
        </w:rPr>
      </w:pPr>
      <w:r>
        <w:rPr>
          <w:rFonts w:ascii="Avenir Next LT Pro" w:eastAsiaTheme="minorHAnsi" w:hAnsi="Avenir Next LT Pro" w:cs="Calibri"/>
          <w:color w:val="000000"/>
          <w:lang w:eastAsia="en-US"/>
        </w:rPr>
        <w:t>Contacter les parents pour les informer de la situation.</w:t>
      </w:r>
    </w:p>
    <w:p w14:paraId="5A09FBA8" w14:textId="77777777" w:rsidR="008D10BB" w:rsidRDefault="008D10BB" w:rsidP="008D10BB">
      <w:pPr>
        <w:pStyle w:val="Paragraphedeliste"/>
        <w:numPr>
          <w:ilvl w:val="0"/>
          <w:numId w:val="37"/>
        </w:numPr>
        <w:autoSpaceDE w:val="0"/>
        <w:autoSpaceDN w:val="0"/>
        <w:adjustRightInd w:val="0"/>
        <w:jc w:val="both"/>
        <w:rPr>
          <w:rFonts w:ascii="Avenir Next LT Pro" w:eastAsiaTheme="minorHAnsi" w:hAnsi="Avenir Next LT Pro" w:cs="Calibri"/>
          <w:color w:val="000000"/>
          <w:lang w:eastAsia="en-US"/>
        </w:rPr>
      </w:pPr>
      <w:r>
        <w:rPr>
          <w:rFonts w:ascii="Avenir Next LT Pro" w:eastAsiaTheme="minorHAnsi" w:hAnsi="Avenir Next LT Pro" w:cs="Calibri"/>
          <w:color w:val="000000"/>
          <w:lang w:eastAsia="en-US"/>
        </w:rPr>
        <w:t>Appliquer les mesures de soutien et d’encadrement.</w:t>
      </w:r>
    </w:p>
    <w:p w14:paraId="4C083951" w14:textId="77777777" w:rsidR="008D10BB" w:rsidRDefault="008D10BB" w:rsidP="008D10BB">
      <w:pPr>
        <w:pStyle w:val="Paragraphedeliste"/>
        <w:numPr>
          <w:ilvl w:val="0"/>
          <w:numId w:val="37"/>
        </w:numPr>
        <w:autoSpaceDE w:val="0"/>
        <w:autoSpaceDN w:val="0"/>
        <w:adjustRightInd w:val="0"/>
        <w:jc w:val="both"/>
        <w:rPr>
          <w:rFonts w:ascii="Avenir Next LT Pro" w:eastAsiaTheme="minorHAnsi" w:hAnsi="Avenir Next LT Pro" w:cs="Calibri"/>
          <w:color w:val="000000"/>
          <w:lang w:eastAsia="en-US"/>
        </w:rPr>
      </w:pPr>
      <w:r>
        <w:rPr>
          <w:rFonts w:ascii="Avenir Next LT Pro" w:eastAsiaTheme="minorHAnsi" w:hAnsi="Avenir Next LT Pro" w:cs="Calibri"/>
          <w:color w:val="000000"/>
          <w:lang w:eastAsia="en-US"/>
        </w:rPr>
        <w:t>Faire une rétroaction à la personne qui a signalé la situation et prévoir les suivis à faire auprès des personnes impliquées.</w:t>
      </w:r>
    </w:p>
    <w:p w14:paraId="4821A29A" w14:textId="5B7D7BA6" w:rsidR="00EA71EC" w:rsidRPr="008D10BB" w:rsidRDefault="008D10BB" w:rsidP="008D10BB">
      <w:pPr>
        <w:pStyle w:val="Paragraphedeliste"/>
        <w:numPr>
          <w:ilvl w:val="0"/>
          <w:numId w:val="37"/>
        </w:numPr>
        <w:autoSpaceDE w:val="0"/>
        <w:autoSpaceDN w:val="0"/>
        <w:adjustRightInd w:val="0"/>
        <w:jc w:val="both"/>
        <w:rPr>
          <w:rFonts w:ascii="Avenir Next LT Pro" w:eastAsiaTheme="minorHAnsi" w:hAnsi="Avenir Next LT Pro" w:cs="Calibri"/>
          <w:color w:val="000000"/>
          <w:lang w:eastAsia="en-US"/>
        </w:rPr>
      </w:pPr>
      <w:r>
        <w:rPr>
          <w:rFonts w:ascii="Avenir Next LT Pro" w:eastAsiaTheme="minorHAnsi" w:hAnsi="Avenir Next LT Pro" w:cs="Calibri"/>
          <w:color w:val="000000"/>
          <w:lang w:eastAsia="en-US"/>
        </w:rPr>
        <w:t>Consigner les informations dans la fiche de suivi.</w:t>
      </w:r>
    </w:p>
    <w:p w14:paraId="4D67DC2A" w14:textId="77777777" w:rsidR="00E66450" w:rsidRPr="00F866C9" w:rsidRDefault="00533AD3" w:rsidP="00F866C9">
      <w:pPr>
        <w:jc w:val="center"/>
        <w:rPr>
          <w:rFonts w:ascii="Avenir Next LT Pro" w:hAnsi="Avenir Next LT Pro"/>
          <w:sz w:val="44"/>
          <w:szCs w:val="44"/>
        </w:rPr>
      </w:pPr>
      <w:r w:rsidRPr="00F866C9">
        <w:rPr>
          <w:rFonts w:ascii="Avenir Next LT Pro" w:hAnsi="Avenir Next LT Pro"/>
          <w:sz w:val="44"/>
          <w:szCs w:val="44"/>
        </w:rPr>
        <w:lastRenderedPageBreak/>
        <w:t>Informations aux parents</w:t>
      </w:r>
    </w:p>
    <w:p w14:paraId="24761884" w14:textId="77777777" w:rsidR="00533AD3" w:rsidRPr="00F866C9" w:rsidRDefault="00533AD3" w:rsidP="00533AD3">
      <w:pPr>
        <w:jc w:val="both"/>
        <w:rPr>
          <w:rFonts w:ascii="Avenir Next LT Pro" w:hAnsi="Avenir Next LT Pro"/>
        </w:rPr>
      </w:pPr>
    </w:p>
    <w:p w14:paraId="1CCC7EDC" w14:textId="2AC36FBD" w:rsidR="007245FA" w:rsidRPr="00F866C9" w:rsidRDefault="00533AD3" w:rsidP="00533AD3">
      <w:pPr>
        <w:jc w:val="both"/>
        <w:rPr>
          <w:rFonts w:ascii="Avenir Next LT Pro" w:hAnsi="Avenir Next LT Pro"/>
          <w:b/>
          <w:bCs/>
        </w:rPr>
      </w:pPr>
      <w:r w:rsidRPr="00F866C9">
        <w:rPr>
          <w:rFonts w:ascii="Avenir Next LT Pro" w:hAnsi="Avenir Next LT Pro"/>
          <w:b/>
          <w:bCs/>
        </w:rPr>
        <w:t>Absences des élèves</w:t>
      </w:r>
    </w:p>
    <w:p w14:paraId="050961AF" w14:textId="5C861CC1" w:rsidR="00533AD3" w:rsidRPr="007245FA" w:rsidRDefault="00533AD3" w:rsidP="00533AD3">
      <w:pPr>
        <w:jc w:val="both"/>
        <w:rPr>
          <w:rFonts w:ascii="Avenir Next LT Pro" w:hAnsi="Avenir Next LT Pro"/>
          <w:sz w:val="22"/>
          <w:szCs w:val="22"/>
        </w:rPr>
      </w:pPr>
      <w:r w:rsidRPr="007245FA">
        <w:rPr>
          <w:rFonts w:ascii="Avenir Next LT Pro" w:hAnsi="Avenir Next LT Pro"/>
          <w:sz w:val="22"/>
          <w:szCs w:val="22"/>
        </w:rPr>
        <w:t xml:space="preserve">L’absence de votre enfant doit être, en tout temps, motivée par les parents. Pour ce faire, vous pouvez </w:t>
      </w:r>
      <w:r w:rsidR="004B08B7">
        <w:rPr>
          <w:rFonts w:ascii="Avenir Next LT Pro" w:hAnsi="Avenir Next LT Pro"/>
          <w:sz w:val="22"/>
          <w:szCs w:val="22"/>
        </w:rPr>
        <w:t>écrire</w:t>
      </w:r>
      <w:r w:rsidRPr="007245FA">
        <w:rPr>
          <w:rFonts w:ascii="Avenir Next LT Pro" w:hAnsi="Avenir Next LT Pro"/>
          <w:sz w:val="22"/>
          <w:szCs w:val="22"/>
        </w:rPr>
        <w:t xml:space="preserve"> une note à </w:t>
      </w:r>
      <w:proofErr w:type="gramStart"/>
      <w:r w:rsidRPr="007245FA">
        <w:rPr>
          <w:rFonts w:ascii="Avenir Next LT Pro" w:hAnsi="Avenir Next LT Pro"/>
          <w:sz w:val="22"/>
          <w:szCs w:val="22"/>
        </w:rPr>
        <w:t>l’</w:t>
      </w:r>
      <w:proofErr w:type="spellStart"/>
      <w:r w:rsidRPr="007245FA">
        <w:rPr>
          <w:rFonts w:ascii="Avenir Next LT Pro" w:hAnsi="Avenir Next LT Pro"/>
          <w:sz w:val="22"/>
          <w:szCs w:val="22"/>
        </w:rPr>
        <w:t>enseignant.e</w:t>
      </w:r>
      <w:proofErr w:type="spellEnd"/>
      <w:proofErr w:type="gramEnd"/>
      <w:r w:rsidRPr="007245FA">
        <w:rPr>
          <w:rFonts w:ascii="Avenir Next LT Pro" w:hAnsi="Avenir Next LT Pro"/>
          <w:sz w:val="22"/>
          <w:szCs w:val="22"/>
        </w:rPr>
        <w:t xml:space="preserve"> de votre enfant ou téléphoner à l’école au </w:t>
      </w:r>
      <w:r w:rsidR="00DD37E0" w:rsidRPr="007245FA">
        <w:rPr>
          <w:rFonts w:ascii="Avenir Next LT Pro" w:hAnsi="Avenir Next LT Pro"/>
          <w:sz w:val="22"/>
          <w:szCs w:val="22"/>
        </w:rPr>
        <w:t>(514)</w:t>
      </w:r>
      <w:r w:rsidR="007422C2" w:rsidRPr="007245FA">
        <w:rPr>
          <w:rFonts w:ascii="Avenir Next LT Pro" w:hAnsi="Avenir Next LT Pro"/>
          <w:sz w:val="22"/>
          <w:szCs w:val="22"/>
        </w:rPr>
        <w:t> </w:t>
      </w:r>
      <w:r w:rsidR="00DD37E0" w:rsidRPr="007245FA">
        <w:rPr>
          <w:rFonts w:ascii="Avenir Next LT Pro" w:hAnsi="Avenir Next LT Pro"/>
          <w:sz w:val="22"/>
          <w:szCs w:val="22"/>
        </w:rPr>
        <w:t>596-4</w:t>
      </w:r>
      <w:r w:rsidR="004254A5" w:rsidRPr="007245FA">
        <w:rPr>
          <w:rFonts w:ascii="Avenir Next LT Pro" w:hAnsi="Avenir Next LT Pro"/>
          <w:sz w:val="22"/>
          <w:szCs w:val="22"/>
        </w:rPr>
        <w:t>9</w:t>
      </w:r>
      <w:r w:rsidR="00DD37E0" w:rsidRPr="007245FA">
        <w:rPr>
          <w:rFonts w:ascii="Avenir Next LT Pro" w:hAnsi="Avenir Next LT Pro"/>
          <w:sz w:val="22"/>
          <w:szCs w:val="22"/>
        </w:rPr>
        <w:t>69</w:t>
      </w:r>
      <w:r w:rsidRPr="007245FA">
        <w:rPr>
          <w:rFonts w:ascii="Avenir Next LT Pro" w:hAnsi="Avenir Next LT Pro"/>
          <w:sz w:val="22"/>
          <w:szCs w:val="22"/>
        </w:rPr>
        <w:t xml:space="preserve">, et parler à la secrétaire ou </w:t>
      </w:r>
      <w:r w:rsidR="004254A5" w:rsidRPr="007245FA">
        <w:rPr>
          <w:rFonts w:ascii="Avenir Next LT Pro" w:hAnsi="Avenir Next LT Pro"/>
          <w:sz w:val="22"/>
          <w:szCs w:val="22"/>
        </w:rPr>
        <w:t>laisser un message sur l</w:t>
      </w:r>
      <w:r w:rsidRPr="007245FA">
        <w:rPr>
          <w:rFonts w:ascii="Avenir Next LT Pro" w:hAnsi="Avenir Next LT Pro"/>
          <w:sz w:val="22"/>
          <w:szCs w:val="22"/>
        </w:rPr>
        <w:t xml:space="preserve">a boîte vocale, en citant </w:t>
      </w:r>
      <w:r w:rsidRPr="007245FA">
        <w:rPr>
          <w:rFonts w:ascii="Avenir Next LT Pro" w:hAnsi="Avenir Next LT Pro"/>
          <w:sz w:val="22"/>
          <w:szCs w:val="22"/>
          <w:u w:val="single"/>
        </w:rPr>
        <w:t>le nom de l’enfant, son groupe et le motif de l’absence</w:t>
      </w:r>
      <w:r w:rsidRPr="007245FA">
        <w:rPr>
          <w:rFonts w:ascii="Avenir Next LT Pro" w:hAnsi="Avenir Next LT Pro"/>
          <w:sz w:val="22"/>
          <w:szCs w:val="22"/>
        </w:rPr>
        <w:t>. Veuillez noter que le répondeur est fonctionnel en tout temps.</w:t>
      </w:r>
    </w:p>
    <w:p w14:paraId="53F51D29" w14:textId="77777777" w:rsidR="00533AD3" w:rsidRPr="007245FA" w:rsidRDefault="00533AD3" w:rsidP="00533AD3">
      <w:pPr>
        <w:jc w:val="both"/>
        <w:rPr>
          <w:rFonts w:ascii="Avenir Next LT Pro" w:hAnsi="Avenir Next LT Pro"/>
          <w:sz w:val="22"/>
          <w:szCs w:val="22"/>
        </w:rPr>
      </w:pPr>
    </w:p>
    <w:p w14:paraId="7D6C9CA3" w14:textId="77777777" w:rsidR="00533AD3" w:rsidRPr="007245FA" w:rsidRDefault="00533AD3" w:rsidP="00533AD3">
      <w:pPr>
        <w:jc w:val="both"/>
        <w:rPr>
          <w:rFonts w:ascii="Avenir Next LT Pro" w:hAnsi="Avenir Next LT Pro"/>
          <w:sz w:val="22"/>
          <w:szCs w:val="22"/>
        </w:rPr>
      </w:pPr>
      <w:r w:rsidRPr="004B08B7">
        <w:rPr>
          <w:rFonts w:ascii="Avenir Next LT Pro" w:hAnsi="Avenir Next LT Pro"/>
          <w:sz w:val="22"/>
          <w:szCs w:val="22"/>
          <w:u w:val="single"/>
        </w:rPr>
        <w:t xml:space="preserve">Aucune planification de travail scolaire supplémentaire ne sera faite par les </w:t>
      </w:r>
      <w:proofErr w:type="spellStart"/>
      <w:r w:rsidRPr="004B08B7">
        <w:rPr>
          <w:rFonts w:ascii="Avenir Next LT Pro" w:hAnsi="Avenir Next LT Pro"/>
          <w:sz w:val="22"/>
          <w:szCs w:val="22"/>
          <w:u w:val="single"/>
        </w:rPr>
        <w:t>enseignant.</w:t>
      </w:r>
      <w:proofErr w:type="gramStart"/>
      <w:r w:rsidRPr="004B08B7">
        <w:rPr>
          <w:rFonts w:ascii="Avenir Next LT Pro" w:hAnsi="Avenir Next LT Pro"/>
          <w:sz w:val="22"/>
          <w:szCs w:val="22"/>
          <w:u w:val="single"/>
        </w:rPr>
        <w:t>e.s</w:t>
      </w:r>
      <w:proofErr w:type="spellEnd"/>
      <w:proofErr w:type="gramEnd"/>
      <w:r w:rsidRPr="004B08B7">
        <w:rPr>
          <w:rFonts w:ascii="Avenir Next LT Pro" w:hAnsi="Avenir Next LT Pro"/>
          <w:sz w:val="22"/>
          <w:szCs w:val="22"/>
          <w:u w:val="single"/>
        </w:rPr>
        <w:t xml:space="preserve"> lorsque votre enfant s’absente ou lorsqu’il est prévu que votre enfant s’absente durant les journées scolaires</w:t>
      </w:r>
      <w:r w:rsidRPr="007245FA">
        <w:rPr>
          <w:rFonts w:ascii="Avenir Next LT Pro" w:hAnsi="Avenir Next LT Pro"/>
          <w:sz w:val="22"/>
          <w:szCs w:val="22"/>
        </w:rPr>
        <w:t>.</w:t>
      </w:r>
    </w:p>
    <w:p w14:paraId="4AC204E3" w14:textId="77777777" w:rsidR="00533AD3" w:rsidRPr="007245FA" w:rsidRDefault="00533AD3" w:rsidP="00533AD3">
      <w:pPr>
        <w:jc w:val="both"/>
        <w:rPr>
          <w:rFonts w:ascii="Avenir Next LT Pro" w:hAnsi="Avenir Next LT Pro"/>
          <w:sz w:val="22"/>
          <w:szCs w:val="22"/>
        </w:rPr>
      </w:pPr>
    </w:p>
    <w:p w14:paraId="1042530E" w14:textId="77777777" w:rsidR="00533AD3" w:rsidRPr="007245FA" w:rsidRDefault="00533AD3" w:rsidP="00533AD3">
      <w:pPr>
        <w:jc w:val="both"/>
        <w:rPr>
          <w:rFonts w:ascii="Avenir Next LT Pro" w:hAnsi="Avenir Next LT Pro"/>
          <w:sz w:val="22"/>
          <w:szCs w:val="22"/>
        </w:rPr>
      </w:pPr>
      <w:r w:rsidRPr="007245FA">
        <w:rPr>
          <w:rFonts w:ascii="Avenir Next LT Pro" w:hAnsi="Avenir Next LT Pro"/>
          <w:sz w:val="22"/>
          <w:szCs w:val="22"/>
        </w:rPr>
        <w:t>Durant l’absence de votre enfant, les travaux faits en classe seront accumulés et lui seront remis à son retour, s’il y a lieu. Il est de la responsabilité du parent d’assurer un suivi.</w:t>
      </w:r>
    </w:p>
    <w:p w14:paraId="5B790AB7" w14:textId="77777777" w:rsidR="00533AD3" w:rsidRPr="00F866C9" w:rsidRDefault="00533AD3" w:rsidP="00533AD3">
      <w:pPr>
        <w:jc w:val="both"/>
        <w:rPr>
          <w:rFonts w:ascii="Avenir Next LT Pro" w:hAnsi="Avenir Next LT Pro"/>
        </w:rPr>
      </w:pPr>
    </w:p>
    <w:p w14:paraId="4D9CE506" w14:textId="77777777" w:rsidR="00533AD3" w:rsidRPr="00F866C9" w:rsidRDefault="00533AD3" w:rsidP="00533AD3">
      <w:pPr>
        <w:jc w:val="both"/>
        <w:rPr>
          <w:rFonts w:ascii="Avenir Next LT Pro" w:hAnsi="Avenir Next LT Pro"/>
          <w:b/>
          <w:bCs/>
        </w:rPr>
      </w:pPr>
      <w:r w:rsidRPr="00F866C9">
        <w:rPr>
          <w:rFonts w:ascii="Avenir Next LT Pro" w:hAnsi="Avenir Next LT Pro"/>
          <w:b/>
          <w:bCs/>
        </w:rPr>
        <w:t>Évaluation</w:t>
      </w:r>
    </w:p>
    <w:p w14:paraId="170AE927" w14:textId="77777777" w:rsidR="00533AD3" w:rsidRPr="007245FA" w:rsidRDefault="00533AD3" w:rsidP="00533AD3">
      <w:pPr>
        <w:jc w:val="both"/>
        <w:rPr>
          <w:rFonts w:ascii="Avenir Next LT Pro" w:hAnsi="Avenir Next LT Pro"/>
          <w:sz w:val="22"/>
          <w:szCs w:val="22"/>
        </w:rPr>
      </w:pPr>
      <w:r w:rsidRPr="007245FA">
        <w:rPr>
          <w:rFonts w:ascii="Avenir Next LT Pro" w:hAnsi="Avenir Next LT Pro"/>
          <w:sz w:val="22"/>
          <w:szCs w:val="22"/>
        </w:rPr>
        <w:t>Comme l’évaluation est continue au cours de l’année, la présence de votre enfant est requise afin de bénéficier de tout le soutien nécessaire à sa réussite scolaire.</w:t>
      </w:r>
    </w:p>
    <w:p w14:paraId="189F4C12" w14:textId="77777777" w:rsidR="00533AD3" w:rsidRPr="00F866C9" w:rsidRDefault="00533AD3" w:rsidP="00533AD3">
      <w:pPr>
        <w:jc w:val="both"/>
        <w:rPr>
          <w:rFonts w:ascii="Avenir Next LT Pro" w:hAnsi="Avenir Next LT Pro"/>
        </w:rPr>
      </w:pPr>
    </w:p>
    <w:p w14:paraId="32360C48" w14:textId="77777777" w:rsidR="00533AD3" w:rsidRPr="00F866C9" w:rsidRDefault="00533AD3" w:rsidP="00533AD3">
      <w:pPr>
        <w:jc w:val="both"/>
        <w:rPr>
          <w:rFonts w:ascii="Avenir Next LT Pro" w:hAnsi="Avenir Next LT Pro"/>
          <w:b/>
          <w:bCs/>
        </w:rPr>
      </w:pPr>
      <w:r w:rsidRPr="00F866C9">
        <w:rPr>
          <w:rFonts w:ascii="Avenir Next LT Pro" w:hAnsi="Avenir Next LT Pro"/>
          <w:b/>
          <w:bCs/>
        </w:rPr>
        <w:t>Retard des élèves</w:t>
      </w:r>
    </w:p>
    <w:p w14:paraId="5E81F368" w14:textId="0D9ED6A5" w:rsidR="00533AD3" w:rsidRPr="00F866C9" w:rsidRDefault="00533AD3" w:rsidP="00533AD3">
      <w:pPr>
        <w:jc w:val="both"/>
        <w:rPr>
          <w:rFonts w:ascii="Avenir Next LT Pro" w:hAnsi="Avenir Next LT Pro"/>
          <w:sz w:val="20"/>
          <w:szCs w:val="20"/>
        </w:rPr>
      </w:pPr>
      <w:r w:rsidRPr="007245FA">
        <w:rPr>
          <w:rFonts w:ascii="Avenir Next LT Pro" w:hAnsi="Avenir Next LT Pro"/>
          <w:sz w:val="22"/>
          <w:szCs w:val="22"/>
        </w:rPr>
        <w:t xml:space="preserve">Veuillez noter que votre enfant doit être à l’école dès </w:t>
      </w:r>
      <w:r w:rsidR="00DD37E0" w:rsidRPr="007245FA">
        <w:rPr>
          <w:rFonts w:ascii="Avenir Next LT Pro" w:hAnsi="Avenir Next LT Pro"/>
          <w:sz w:val="22"/>
          <w:szCs w:val="22"/>
        </w:rPr>
        <w:t>8H0</w:t>
      </w:r>
      <w:r w:rsidR="004B08B7">
        <w:rPr>
          <w:rFonts w:ascii="Avenir Next LT Pro" w:hAnsi="Avenir Next LT Pro"/>
          <w:sz w:val="22"/>
          <w:szCs w:val="22"/>
        </w:rPr>
        <w:t>8</w:t>
      </w:r>
      <w:r w:rsidRPr="007245FA">
        <w:rPr>
          <w:rFonts w:ascii="Avenir Next LT Pro" w:hAnsi="Avenir Next LT Pro"/>
          <w:sz w:val="22"/>
          <w:szCs w:val="22"/>
        </w:rPr>
        <w:t xml:space="preserve">, car les cours débutent à </w:t>
      </w:r>
      <w:r w:rsidR="00DD37E0" w:rsidRPr="007245FA">
        <w:rPr>
          <w:rFonts w:ascii="Avenir Next LT Pro" w:hAnsi="Avenir Next LT Pro"/>
          <w:sz w:val="22"/>
          <w:szCs w:val="22"/>
        </w:rPr>
        <w:t>8H13</w:t>
      </w:r>
      <w:r w:rsidRPr="007245FA">
        <w:rPr>
          <w:rFonts w:ascii="Avenir Next LT Pro" w:hAnsi="Avenir Next LT Pro"/>
          <w:sz w:val="22"/>
          <w:szCs w:val="22"/>
        </w:rPr>
        <w:t xml:space="preserve">. Donc, lorsque votre enfant est en retard (après </w:t>
      </w:r>
      <w:r w:rsidR="00DD37E0" w:rsidRPr="007245FA">
        <w:rPr>
          <w:rFonts w:ascii="Avenir Next LT Pro" w:hAnsi="Avenir Next LT Pro"/>
          <w:sz w:val="22"/>
          <w:szCs w:val="22"/>
        </w:rPr>
        <w:t>8H13</w:t>
      </w:r>
      <w:r w:rsidRPr="007245FA">
        <w:rPr>
          <w:rFonts w:ascii="Avenir Next LT Pro" w:hAnsi="Avenir Next LT Pro"/>
          <w:sz w:val="22"/>
          <w:szCs w:val="22"/>
        </w:rPr>
        <w:t>), vous devez vous présenter au secrétariat avec votre enfant pour motiver le retard</w:t>
      </w:r>
      <w:r w:rsidRPr="00F866C9">
        <w:rPr>
          <w:rFonts w:ascii="Avenir Next LT Pro" w:hAnsi="Avenir Next LT Pro"/>
          <w:sz w:val="20"/>
          <w:szCs w:val="20"/>
        </w:rPr>
        <w:t>.</w:t>
      </w:r>
    </w:p>
    <w:p w14:paraId="3A63C109" w14:textId="77777777" w:rsidR="00533AD3" w:rsidRPr="00F866C9" w:rsidRDefault="00533AD3" w:rsidP="00533AD3">
      <w:pPr>
        <w:jc w:val="both"/>
        <w:rPr>
          <w:rFonts w:ascii="Avenir Next LT Pro" w:hAnsi="Avenir Next LT Pro"/>
        </w:rPr>
      </w:pPr>
    </w:p>
    <w:p w14:paraId="1FF15176" w14:textId="77777777" w:rsidR="00533AD3" w:rsidRPr="00F866C9" w:rsidRDefault="00533AD3" w:rsidP="00533AD3">
      <w:pPr>
        <w:jc w:val="both"/>
        <w:rPr>
          <w:rFonts w:ascii="Avenir Next LT Pro" w:hAnsi="Avenir Next LT Pro"/>
          <w:b/>
          <w:bCs/>
        </w:rPr>
      </w:pPr>
      <w:r w:rsidRPr="00F866C9">
        <w:rPr>
          <w:rFonts w:ascii="Avenir Next LT Pro" w:hAnsi="Avenir Next LT Pro"/>
          <w:b/>
          <w:bCs/>
        </w:rPr>
        <w:t>Retards et absences répétitifs</w:t>
      </w:r>
    </w:p>
    <w:p w14:paraId="308BB2FB" w14:textId="77777777" w:rsidR="00331F78" w:rsidRPr="00F866C9" w:rsidRDefault="00533AD3" w:rsidP="00331F78">
      <w:pPr>
        <w:rPr>
          <w:rFonts w:ascii="Avenir Next LT Pro" w:hAnsi="Avenir Next LT Pro"/>
          <w:sz w:val="18"/>
          <w:szCs w:val="18"/>
        </w:rPr>
      </w:pPr>
      <w:r w:rsidRPr="007245FA">
        <w:rPr>
          <w:rFonts w:ascii="Avenir Next LT Pro" w:hAnsi="Avenir Next LT Pro"/>
          <w:sz w:val="22"/>
          <w:szCs w:val="22"/>
        </w:rPr>
        <w:t>Comme la loi sur l’</w:t>
      </w:r>
      <w:r w:rsidR="004254A5" w:rsidRPr="007245FA">
        <w:rPr>
          <w:rFonts w:ascii="Avenir Next LT Pro" w:hAnsi="Avenir Next LT Pro"/>
          <w:sz w:val="22"/>
          <w:szCs w:val="22"/>
        </w:rPr>
        <w:t>I</w:t>
      </w:r>
      <w:r w:rsidRPr="007245FA">
        <w:rPr>
          <w:rFonts w:ascii="Avenir Next LT Pro" w:hAnsi="Avenir Next LT Pro"/>
          <w:sz w:val="22"/>
          <w:szCs w:val="22"/>
        </w:rPr>
        <w:t>nstruction publique le mentionne : « </w:t>
      </w:r>
      <w:r w:rsidR="004254A5" w:rsidRPr="007245FA">
        <w:rPr>
          <w:rFonts w:ascii="Avenir Next LT Pro" w:hAnsi="Avenir Next LT Pro"/>
          <w:sz w:val="22"/>
          <w:szCs w:val="22"/>
        </w:rPr>
        <w:t>E</w:t>
      </w:r>
      <w:r w:rsidRPr="007245FA">
        <w:rPr>
          <w:rFonts w:ascii="Avenir Next LT Pro" w:hAnsi="Avenir Next LT Pro"/>
          <w:sz w:val="22"/>
          <w:szCs w:val="22"/>
        </w:rPr>
        <w:t xml:space="preserve">n cas de retards et d’absences répétitifs », un plan d’action sera établi par la direction. </w:t>
      </w:r>
      <w:r w:rsidR="004B08B7">
        <w:rPr>
          <w:rFonts w:ascii="Avenir Next LT Pro" w:hAnsi="Avenir Next LT Pro"/>
          <w:sz w:val="22"/>
          <w:szCs w:val="22"/>
        </w:rPr>
        <w:t>Les parents devront se présenter à l’école pour établir le plan d’action afin de remédier à la situation.</w:t>
      </w:r>
      <w:r w:rsidR="00404A72">
        <w:rPr>
          <w:rFonts w:ascii="Avenir Next LT Pro" w:hAnsi="Avenir Next LT Pro"/>
          <w:sz w:val="22"/>
          <w:szCs w:val="22"/>
        </w:rPr>
        <w:t xml:space="preserve"> Nous vous invitons à lire la Loi sur l’Instruction publique concernant l’importance </w:t>
      </w:r>
      <w:r w:rsidR="00331F78">
        <w:rPr>
          <w:rFonts w:ascii="Avenir Next LT Pro" w:hAnsi="Avenir Next LT Pro"/>
          <w:sz w:val="22"/>
          <w:szCs w:val="22"/>
        </w:rPr>
        <w:t xml:space="preserve">de la </w:t>
      </w:r>
      <w:r w:rsidR="00331F78" w:rsidRPr="00F866C9">
        <w:rPr>
          <w:rFonts w:ascii="Avenir Next LT Pro" w:hAnsi="Avenir Next LT Pro"/>
          <w:sz w:val="18"/>
          <w:szCs w:val="18"/>
        </w:rPr>
        <w:t>fréquentation assidue de votre enfant à l’école.</w:t>
      </w:r>
    </w:p>
    <w:p w14:paraId="4CD0633E" w14:textId="77777777" w:rsidR="00533AD3" w:rsidRPr="00F866C9" w:rsidRDefault="00533AD3" w:rsidP="00533AD3">
      <w:pPr>
        <w:jc w:val="both"/>
        <w:rPr>
          <w:rFonts w:ascii="Avenir Next LT Pro" w:hAnsi="Avenir Next LT Pro"/>
          <w:sz w:val="20"/>
          <w:szCs w:val="20"/>
        </w:rPr>
      </w:pPr>
    </w:p>
    <w:p w14:paraId="717C1DC2" w14:textId="77777777" w:rsidR="00533AD3" w:rsidRPr="00F866C9" w:rsidRDefault="00533AD3" w:rsidP="00533AD3">
      <w:pPr>
        <w:jc w:val="both"/>
        <w:rPr>
          <w:rFonts w:ascii="Avenir Next LT Pro" w:hAnsi="Avenir Next LT Pro"/>
          <w:b/>
          <w:bCs/>
          <w:sz w:val="20"/>
          <w:szCs w:val="20"/>
          <w:u w:val="single"/>
        </w:rPr>
      </w:pPr>
      <w:r w:rsidRPr="00F866C9">
        <w:rPr>
          <w:rFonts w:ascii="Avenir Next LT Pro" w:hAnsi="Avenir Next LT Pro"/>
          <w:b/>
          <w:bCs/>
          <w:sz w:val="20"/>
          <w:szCs w:val="20"/>
          <w:u w:val="single"/>
        </w:rPr>
        <w:t>Obligation de fréquentation scolaire</w:t>
      </w:r>
    </w:p>
    <w:p w14:paraId="418E8C52" w14:textId="77777777" w:rsidR="00533AD3" w:rsidRPr="00F866C9" w:rsidRDefault="00533AD3" w:rsidP="00533AD3">
      <w:pPr>
        <w:jc w:val="both"/>
        <w:rPr>
          <w:rFonts w:ascii="Avenir Next LT Pro" w:hAnsi="Avenir Next LT Pro"/>
          <w:color w:val="454545"/>
          <w:sz w:val="20"/>
          <w:szCs w:val="20"/>
          <w:u w:val="single"/>
          <w:shd w:val="clear" w:color="auto" w:fill="FFFFFF"/>
        </w:rPr>
      </w:pPr>
      <w:r w:rsidRPr="00F866C9">
        <w:rPr>
          <w:rFonts w:ascii="Avenir Next LT Pro" w:hAnsi="Avenir Next LT Pro"/>
          <w:color w:val="454545"/>
          <w:sz w:val="20"/>
          <w:szCs w:val="20"/>
          <w:u w:val="single"/>
          <w:shd w:val="clear" w:color="auto" w:fill="FFFFFF"/>
        </w:rPr>
        <w:t>Fréquentation obligatoire.</w:t>
      </w:r>
    </w:p>
    <w:p w14:paraId="14A9EE8C" w14:textId="77777777" w:rsidR="00533AD3" w:rsidRPr="00F866C9" w:rsidRDefault="00533AD3" w:rsidP="00533AD3">
      <w:pPr>
        <w:jc w:val="both"/>
        <w:rPr>
          <w:rFonts w:ascii="Avenir Next LT Pro" w:hAnsi="Avenir Next LT Pro"/>
          <w:color w:val="454545"/>
          <w:sz w:val="18"/>
          <w:szCs w:val="18"/>
          <w:shd w:val="clear" w:color="auto" w:fill="FFFFFF"/>
        </w:rPr>
      </w:pPr>
      <w:r w:rsidRPr="00F866C9">
        <w:rPr>
          <w:rFonts w:ascii="Avenir Next LT Pro" w:hAnsi="Avenir Next LT Pro"/>
          <w:color w:val="454545"/>
          <w:sz w:val="18"/>
          <w:szCs w:val="18"/>
          <w:shd w:val="clear" w:color="auto" w:fill="FFFFFF"/>
        </w:rPr>
        <w:t>14. Tout enfant qui est résident du Québec doit fréquenter une école à compter du premier jour du calendrier de l’année scolaire suivant celle où il a atteint l’âge de 6 ans jusqu’au dernier jour du calendrier scolaire de l’année scolaire au cours de laquelle il atteint l’âge de 16 ans ou au terme de laquelle il obtient un diplôme décerné par le ministre, selon la première éventualité.</w:t>
      </w:r>
    </w:p>
    <w:p w14:paraId="563132A5" w14:textId="77777777" w:rsidR="00533AD3" w:rsidRPr="00F866C9" w:rsidRDefault="00533AD3" w:rsidP="00533AD3">
      <w:pPr>
        <w:jc w:val="both"/>
        <w:rPr>
          <w:rFonts w:ascii="Avenir Next LT Pro" w:hAnsi="Avenir Next LT Pro"/>
          <w:sz w:val="18"/>
          <w:szCs w:val="18"/>
        </w:rPr>
      </w:pPr>
      <w:r w:rsidRPr="00F866C9">
        <w:rPr>
          <w:rFonts w:ascii="Avenir Next LT Pro" w:hAnsi="Avenir Next LT Pro"/>
          <w:color w:val="454545"/>
          <w:sz w:val="18"/>
          <w:szCs w:val="18"/>
          <w:shd w:val="clear" w:color="auto" w:fill="FFFFFF"/>
        </w:rPr>
        <w:t>17. Les parents doivent prendre les moyens nécessaires pour que leur enfant remplisse son obligation de fréquentation scolaire.</w:t>
      </w:r>
    </w:p>
    <w:p w14:paraId="3870D037" w14:textId="77777777" w:rsidR="00533AD3" w:rsidRPr="00F866C9" w:rsidRDefault="00533AD3" w:rsidP="00533AD3">
      <w:pPr>
        <w:jc w:val="both"/>
        <w:rPr>
          <w:rFonts w:ascii="Avenir Next LT Pro" w:hAnsi="Avenir Next LT Pro"/>
          <w:color w:val="454545"/>
          <w:sz w:val="20"/>
          <w:szCs w:val="20"/>
          <w:u w:val="single"/>
          <w:shd w:val="clear" w:color="auto" w:fill="FFFFFF"/>
        </w:rPr>
      </w:pPr>
      <w:r w:rsidRPr="00F866C9">
        <w:rPr>
          <w:rFonts w:ascii="Avenir Next LT Pro" w:hAnsi="Avenir Next LT Pro"/>
          <w:color w:val="454545"/>
          <w:sz w:val="20"/>
          <w:szCs w:val="20"/>
          <w:u w:val="single"/>
          <w:shd w:val="clear" w:color="auto" w:fill="FFFFFF"/>
        </w:rPr>
        <w:t>Responsabilité du directeur.</w:t>
      </w:r>
    </w:p>
    <w:p w14:paraId="5AF09383" w14:textId="77777777" w:rsidR="00533AD3" w:rsidRPr="00F866C9" w:rsidRDefault="00533AD3" w:rsidP="00533AD3">
      <w:pPr>
        <w:jc w:val="both"/>
        <w:rPr>
          <w:rFonts w:ascii="Avenir Next LT Pro" w:hAnsi="Avenir Next LT Pro"/>
          <w:sz w:val="18"/>
          <w:szCs w:val="18"/>
        </w:rPr>
      </w:pPr>
      <w:r w:rsidRPr="00F866C9">
        <w:rPr>
          <w:rFonts w:ascii="Avenir Next LT Pro" w:hAnsi="Avenir Next LT Pro"/>
          <w:color w:val="454545"/>
          <w:sz w:val="18"/>
          <w:szCs w:val="18"/>
          <w:shd w:val="clear" w:color="auto" w:fill="FFFFFF"/>
        </w:rPr>
        <w:t>18. Le directeur de l’école s’assure, selon les modalités établies par la commission scolaire, que les élèves fréquentent assidûment l’école.</w:t>
      </w:r>
    </w:p>
    <w:p w14:paraId="5A57F802" w14:textId="77777777" w:rsidR="00533AD3" w:rsidRPr="00F866C9" w:rsidRDefault="00533AD3" w:rsidP="00533AD3">
      <w:pPr>
        <w:jc w:val="both"/>
        <w:rPr>
          <w:rFonts w:ascii="Avenir Next LT Pro" w:hAnsi="Avenir Next LT Pro"/>
          <w:color w:val="454545"/>
          <w:sz w:val="20"/>
          <w:szCs w:val="20"/>
          <w:u w:val="single"/>
        </w:rPr>
      </w:pPr>
      <w:r w:rsidRPr="00F866C9">
        <w:rPr>
          <w:rFonts w:ascii="Avenir Next LT Pro" w:hAnsi="Avenir Next LT Pro"/>
          <w:color w:val="454545"/>
          <w:sz w:val="20"/>
          <w:szCs w:val="20"/>
          <w:u w:val="single"/>
          <w:shd w:val="clear" w:color="auto" w:fill="FFFFFF"/>
        </w:rPr>
        <w:t>Absences non motivées.</w:t>
      </w:r>
    </w:p>
    <w:p w14:paraId="7BD24262" w14:textId="77777777" w:rsidR="00533AD3" w:rsidRPr="00F866C9" w:rsidRDefault="00533AD3" w:rsidP="00533AD3">
      <w:pPr>
        <w:jc w:val="both"/>
        <w:rPr>
          <w:rFonts w:ascii="Avenir Next LT Pro" w:hAnsi="Avenir Next LT Pro"/>
          <w:color w:val="454545"/>
          <w:sz w:val="18"/>
          <w:szCs w:val="18"/>
        </w:rPr>
      </w:pPr>
      <w:r w:rsidRPr="00F866C9">
        <w:rPr>
          <w:rFonts w:ascii="Avenir Next LT Pro" w:hAnsi="Avenir Next LT Pro"/>
          <w:color w:val="454545"/>
          <w:sz w:val="18"/>
          <w:szCs w:val="18"/>
          <w:shd w:val="clear" w:color="auto" w:fill="FFFFFF"/>
        </w:rPr>
        <w:t>En cas d’absences répétées et non motivées d’un élève, le directeur de l’école ou la personne qu’il désigne intervient auprès de l’élève et de ses parents en vue d’en venir à une entente avec eux et avec les personnes qui dispensent les services sociaux scolaires sur les mesures les plus appropriées pour remédier à la situation.</w:t>
      </w:r>
    </w:p>
    <w:p w14:paraId="4C49ABC0" w14:textId="77777777" w:rsidR="00533AD3" w:rsidRPr="00F866C9" w:rsidRDefault="00533AD3" w:rsidP="00533AD3">
      <w:pPr>
        <w:jc w:val="both"/>
        <w:rPr>
          <w:rFonts w:ascii="Avenir Next LT Pro" w:hAnsi="Avenir Next LT Pro"/>
          <w:color w:val="454545"/>
          <w:sz w:val="20"/>
          <w:szCs w:val="20"/>
          <w:u w:val="single"/>
        </w:rPr>
      </w:pPr>
      <w:r w:rsidRPr="00F866C9">
        <w:rPr>
          <w:rFonts w:ascii="Avenir Next LT Pro" w:hAnsi="Avenir Next LT Pro"/>
          <w:color w:val="454545"/>
          <w:sz w:val="20"/>
          <w:szCs w:val="20"/>
          <w:u w:val="single"/>
          <w:shd w:val="clear" w:color="auto" w:fill="FFFFFF"/>
        </w:rPr>
        <w:t>Avis écrit.</w:t>
      </w:r>
    </w:p>
    <w:p w14:paraId="414ED238" w14:textId="7638EF5B" w:rsidR="00533AD3" w:rsidRDefault="00533AD3" w:rsidP="00533AD3">
      <w:pPr>
        <w:jc w:val="both"/>
        <w:rPr>
          <w:rFonts w:ascii="Avenir Next LT Pro" w:hAnsi="Avenir Next LT Pro"/>
          <w:color w:val="454545"/>
          <w:sz w:val="18"/>
          <w:szCs w:val="18"/>
          <w:shd w:val="clear" w:color="auto" w:fill="FFFFFF"/>
        </w:rPr>
      </w:pPr>
      <w:r w:rsidRPr="00F866C9">
        <w:rPr>
          <w:rFonts w:ascii="Avenir Next LT Pro" w:hAnsi="Avenir Next LT Pro"/>
          <w:color w:val="454545"/>
          <w:sz w:val="18"/>
          <w:szCs w:val="18"/>
          <w:shd w:val="clear" w:color="auto" w:fill="FFFFFF"/>
        </w:rPr>
        <w:t>Lorsque l’intervention n’a pas permis de remédier à la situation, le directeur de l’école le signale au directeur de la protection de la jeunesse après en avoir avisé par écrit les parents de l’élève.</w:t>
      </w:r>
    </w:p>
    <w:p w14:paraId="07E396A6" w14:textId="77777777" w:rsidR="00533AD3" w:rsidRPr="00F866C9" w:rsidRDefault="00533AD3" w:rsidP="00533AD3">
      <w:pPr>
        <w:jc w:val="both"/>
        <w:rPr>
          <w:rFonts w:ascii="Avenir Next LT Pro" w:hAnsi="Avenir Next LT Pro"/>
          <w:sz w:val="20"/>
          <w:szCs w:val="20"/>
        </w:rPr>
      </w:pPr>
    </w:p>
    <w:p w14:paraId="41170BC9" w14:textId="77777777" w:rsidR="0091208F" w:rsidRPr="00F866C9" w:rsidRDefault="0091208F" w:rsidP="0091208F">
      <w:pPr>
        <w:jc w:val="both"/>
        <w:rPr>
          <w:rFonts w:ascii="Avenir Next LT Pro" w:hAnsi="Avenir Next LT Pro"/>
          <w:b/>
          <w:bCs/>
        </w:rPr>
      </w:pPr>
      <w:r w:rsidRPr="00F866C9">
        <w:rPr>
          <w:rFonts w:ascii="Avenir Next LT Pro" w:hAnsi="Avenir Next LT Pro"/>
          <w:b/>
          <w:bCs/>
        </w:rPr>
        <w:t>La cour d’école</w:t>
      </w:r>
    </w:p>
    <w:p w14:paraId="2C2C01AD" w14:textId="2E05C37E" w:rsidR="0091208F" w:rsidRPr="00F866C9" w:rsidRDefault="0091208F" w:rsidP="0091208F">
      <w:pPr>
        <w:jc w:val="both"/>
        <w:rPr>
          <w:rFonts w:ascii="Avenir Next LT Pro" w:hAnsi="Avenir Next LT Pro"/>
          <w:sz w:val="22"/>
          <w:szCs w:val="22"/>
        </w:rPr>
      </w:pPr>
      <w:r w:rsidRPr="00F866C9">
        <w:rPr>
          <w:rFonts w:ascii="Avenir Next LT Pro" w:hAnsi="Avenir Next LT Pro"/>
          <w:sz w:val="22"/>
          <w:szCs w:val="22"/>
        </w:rPr>
        <w:t>La cour d’école est réservée aux élèves et aux membres du personnel de surveillance (durant les heures de classe et du service de garde, soit de 7</w:t>
      </w:r>
      <w:r w:rsidR="00F866C9">
        <w:rPr>
          <w:rFonts w:ascii="Avenir Next LT Pro" w:hAnsi="Avenir Next LT Pro"/>
          <w:sz w:val="22"/>
          <w:szCs w:val="22"/>
        </w:rPr>
        <w:t>h</w:t>
      </w:r>
      <w:r w:rsidRPr="00F866C9">
        <w:rPr>
          <w:rFonts w:ascii="Avenir Next LT Pro" w:hAnsi="Avenir Next LT Pro"/>
          <w:sz w:val="22"/>
          <w:szCs w:val="22"/>
        </w:rPr>
        <w:t xml:space="preserve"> à 18</w:t>
      </w:r>
      <w:r w:rsidR="00F866C9">
        <w:rPr>
          <w:rFonts w:ascii="Avenir Next LT Pro" w:hAnsi="Avenir Next LT Pro"/>
          <w:sz w:val="22"/>
          <w:szCs w:val="22"/>
        </w:rPr>
        <w:t>h</w:t>
      </w:r>
      <w:r w:rsidRPr="00F866C9">
        <w:rPr>
          <w:rFonts w:ascii="Avenir Next LT Pro" w:hAnsi="Avenir Next LT Pro"/>
          <w:sz w:val="22"/>
          <w:szCs w:val="22"/>
        </w:rPr>
        <w:t>). Pour un contrôle des allées et des venues et afin d’assurer la sécurité des enfants, les parents doivent demeurer à l’extérieur de la cour en tout temps.</w:t>
      </w:r>
    </w:p>
    <w:p w14:paraId="2F4913A7" w14:textId="77777777" w:rsidR="0091208F" w:rsidRPr="00F866C9" w:rsidRDefault="0091208F" w:rsidP="0091208F">
      <w:pPr>
        <w:jc w:val="both"/>
        <w:rPr>
          <w:rFonts w:ascii="Avenir Next LT Pro" w:hAnsi="Avenir Next LT Pro"/>
          <w:sz w:val="20"/>
          <w:szCs w:val="20"/>
        </w:rPr>
      </w:pPr>
    </w:p>
    <w:p w14:paraId="2183C44A" w14:textId="77777777" w:rsidR="0091208F" w:rsidRPr="00F866C9" w:rsidRDefault="0091208F" w:rsidP="0091208F">
      <w:pPr>
        <w:jc w:val="both"/>
        <w:rPr>
          <w:rFonts w:ascii="Avenir Next LT Pro" w:hAnsi="Avenir Next LT Pro"/>
          <w:b/>
          <w:bCs/>
        </w:rPr>
      </w:pPr>
      <w:r w:rsidRPr="00F866C9">
        <w:rPr>
          <w:rFonts w:ascii="Avenir Next LT Pro" w:hAnsi="Avenir Next LT Pro"/>
          <w:b/>
          <w:bCs/>
        </w:rPr>
        <w:t>Déplacements dans l’école</w:t>
      </w:r>
    </w:p>
    <w:p w14:paraId="570DFD75" w14:textId="6BAF9922" w:rsidR="0091208F" w:rsidRPr="00F866C9" w:rsidRDefault="0091208F" w:rsidP="0091208F">
      <w:pPr>
        <w:jc w:val="both"/>
        <w:rPr>
          <w:rFonts w:ascii="Avenir Next LT Pro" w:hAnsi="Avenir Next LT Pro"/>
          <w:sz w:val="22"/>
          <w:szCs w:val="22"/>
        </w:rPr>
      </w:pPr>
      <w:r w:rsidRPr="00517222">
        <w:rPr>
          <w:rFonts w:ascii="Avenir Next LT Pro" w:hAnsi="Avenir Next LT Pro"/>
          <w:sz w:val="22"/>
          <w:szCs w:val="22"/>
          <w:u w:val="single"/>
        </w:rPr>
        <w:t>Afin d’assurer la sécurité des enfants, toute personne doit se présenter au secrétariat avant d</w:t>
      </w:r>
      <w:r w:rsidR="007B4274">
        <w:rPr>
          <w:rFonts w:ascii="Avenir Next LT Pro" w:hAnsi="Avenir Next LT Pro"/>
          <w:sz w:val="22"/>
          <w:szCs w:val="22"/>
          <w:u w:val="single"/>
        </w:rPr>
        <w:t xml:space="preserve">’avoir l’autorisation de </w:t>
      </w:r>
      <w:r w:rsidRPr="00517222">
        <w:rPr>
          <w:rFonts w:ascii="Avenir Next LT Pro" w:hAnsi="Avenir Next LT Pro"/>
          <w:sz w:val="22"/>
          <w:szCs w:val="22"/>
          <w:u w:val="single"/>
        </w:rPr>
        <w:t>circuler dans l’école</w:t>
      </w:r>
      <w:r w:rsidRPr="00F866C9">
        <w:rPr>
          <w:rFonts w:ascii="Avenir Next LT Pro" w:hAnsi="Avenir Next LT Pro"/>
          <w:sz w:val="22"/>
          <w:szCs w:val="22"/>
        </w:rPr>
        <w:t xml:space="preserve">. </w:t>
      </w:r>
      <w:r w:rsidR="007B4274">
        <w:rPr>
          <w:rFonts w:ascii="Avenir Next LT Pro" w:hAnsi="Avenir Next LT Pro"/>
          <w:sz w:val="22"/>
          <w:szCs w:val="22"/>
        </w:rPr>
        <w:t xml:space="preserve">À cet effet une ligne rouge est apposée au sol afin que les visiteurs/parents attendent dans cette zone. </w:t>
      </w:r>
      <w:r w:rsidRPr="00F866C9">
        <w:rPr>
          <w:rFonts w:ascii="Avenir Next LT Pro" w:hAnsi="Avenir Next LT Pro"/>
          <w:sz w:val="22"/>
          <w:szCs w:val="22"/>
        </w:rPr>
        <w:t xml:space="preserve">Aucun élève ne peut quitter l’école ou la cour d’école sans l’autorisation de la direction, de </w:t>
      </w:r>
      <w:proofErr w:type="gramStart"/>
      <w:r w:rsidRPr="00F866C9">
        <w:rPr>
          <w:rFonts w:ascii="Avenir Next LT Pro" w:hAnsi="Avenir Next LT Pro"/>
          <w:sz w:val="22"/>
          <w:szCs w:val="22"/>
        </w:rPr>
        <w:t>l’</w:t>
      </w:r>
      <w:proofErr w:type="spellStart"/>
      <w:r w:rsidRPr="00F866C9">
        <w:rPr>
          <w:rFonts w:ascii="Avenir Next LT Pro" w:hAnsi="Avenir Next LT Pro"/>
          <w:sz w:val="22"/>
          <w:szCs w:val="22"/>
        </w:rPr>
        <w:t>enseignant.e</w:t>
      </w:r>
      <w:proofErr w:type="spellEnd"/>
      <w:proofErr w:type="gramEnd"/>
      <w:r w:rsidRPr="00F866C9">
        <w:rPr>
          <w:rFonts w:ascii="Avenir Next LT Pro" w:hAnsi="Avenir Next LT Pro"/>
          <w:sz w:val="22"/>
          <w:szCs w:val="22"/>
        </w:rPr>
        <w:t xml:space="preserve"> ou des </w:t>
      </w:r>
      <w:proofErr w:type="spellStart"/>
      <w:r w:rsidRPr="00F866C9">
        <w:rPr>
          <w:rFonts w:ascii="Avenir Next LT Pro" w:hAnsi="Avenir Next LT Pro"/>
          <w:sz w:val="22"/>
          <w:szCs w:val="22"/>
        </w:rPr>
        <w:t>surveillant.e.s</w:t>
      </w:r>
      <w:proofErr w:type="spellEnd"/>
      <w:r w:rsidRPr="00F866C9">
        <w:rPr>
          <w:rFonts w:ascii="Avenir Next LT Pro" w:hAnsi="Avenir Next LT Pro"/>
          <w:sz w:val="22"/>
          <w:szCs w:val="22"/>
        </w:rPr>
        <w:t>.</w:t>
      </w:r>
    </w:p>
    <w:p w14:paraId="4EC162A5" w14:textId="77777777" w:rsidR="0091208F" w:rsidRPr="00F866C9" w:rsidRDefault="0091208F" w:rsidP="0091208F">
      <w:pPr>
        <w:jc w:val="both"/>
        <w:rPr>
          <w:rFonts w:ascii="Avenir Next LT Pro" w:hAnsi="Avenir Next LT Pro"/>
          <w:sz w:val="20"/>
          <w:szCs w:val="20"/>
        </w:rPr>
      </w:pPr>
    </w:p>
    <w:p w14:paraId="6BF2386B" w14:textId="77777777" w:rsidR="0091208F" w:rsidRPr="00F866C9" w:rsidRDefault="0091208F" w:rsidP="0091208F">
      <w:pPr>
        <w:jc w:val="both"/>
        <w:rPr>
          <w:rFonts w:ascii="Avenir Next LT Pro" w:hAnsi="Avenir Next LT Pro"/>
          <w:b/>
          <w:bCs/>
        </w:rPr>
      </w:pPr>
      <w:r w:rsidRPr="00F866C9">
        <w:rPr>
          <w:rFonts w:ascii="Avenir Next LT Pro" w:hAnsi="Avenir Next LT Pro"/>
          <w:b/>
          <w:bCs/>
        </w:rPr>
        <w:t>Communication</w:t>
      </w:r>
    </w:p>
    <w:p w14:paraId="466B50F7" w14:textId="3D1D435C" w:rsidR="0091208F" w:rsidRPr="00F866C9" w:rsidRDefault="002A09F0" w:rsidP="002A09F0">
      <w:pPr>
        <w:autoSpaceDE w:val="0"/>
        <w:autoSpaceDN w:val="0"/>
        <w:adjustRightInd w:val="0"/>
        <w:jc w:val="both"/>
        <w:rPr>
          <w:rFonts w:ascii="Avenir Next LT Pro" w:eastAsiaTheme="minorHAnsi" w:hAnsi="Avenir Next LT Pro"/>
          <w:sz w:val="22"/>
          <w:szCs w:val="22"/>
          <w:lang w:eastAsia="en-US"/>
        </w:rPr>
      </w:pPr>
      <w:r w:rsidRPr="00F866C9">
        <w:rPr>
          <w:rFonts w:ascii="Avenir Next LT Pro" w:eastAsiaTheme="minorHAnsi" w:hAnsi="Avenir Next LT Pro"/>
          <w:sz w:val="22"/>
          <w:szCs w:val="22"/>
          <w:lang w:eastAsia="en-US"/>
        </w:rPr>
        <w:t>Si vous désirez rencontrer l’enseignant de votre enfant, la direction ou tout autre membre du personnel de l’école, vous êtes priés de téléphoner</w:t>
      </w:r>
      <w:r w:rsidR="00EA71EC" w:rsidRPr="00F866C9">
        <w:rPr>
          <w:rFonts w:ascii="Avenir Next LT Pro" w:eastAsiaTheme="minorHAnsi" w:hAnsi="Avenir Next LT Pro"/>
          <w:sz w:val="22"/>
          <w:szCs w:val="22"/>
          <w:lang w:eastAsia="en-US"/>
        </w:rPr>
        <w:t xml:space="preserve">, </w:t>
      </w:r>
      <w:r w:rsidRPr="00F866C9">
        <w:rPr>
          <w:rFonts w:ascii="Avenir Next LT Pro" w:eastAsiaTheme="minorHAnsi" w:hAnsi="Avenir Next LT Pro"/>
          <w:sz w:val="22"/>
          <w:szCs w:val="22"/>
          <w:lang w:eastAsia="en-US"/>
        </w:rPr>
        <w:t>d’écrire un mot dans l’agenda</w:t>
      </w:r>
      <w:r w:rsidR="00EA71EC" w:rsidRPr="00F866C9">
        <w:rPr>
          <w:rFonts w:ascii="Avenir Next LT Pro" w:eastAsiaTheme="minorHAnsi" w:hAnsi="Avenir Next LT Pro"/>
          <w:sz w:val="22"/>
          <w:szCs w:val="22"/>
          <w:lang w:eastAsia="en-US"/>
        </w:rPr>
        <w:t xml:space="preserve"> ou un courriel</w:t>
      </w:r>
      <w:r w:rsidRPr="00F866C9">
        <w:rPr>
          <w:rFonts w:ascii="Avenir Next LT Pro" w:eastAsiaTheme="minorHAnsi" w:hAnsi="Avenir Next LT Pro"/>
          <w:sz w:val="22"/>
          <w:szCs w:val="22"/>
          <w:lang w:eastAsia="en-US"/>
        </w:rPr>
        <w:t xml:space="preserve"> à l’attention de la personne concernée. Celle-ci se fera un plaisir de vous fixer un rendez-vous. Nous vous invitons fortement à prendre rendez-vous en tout premier lieu avec l</w:t>
      </w:r>
      <w:r w:rsidR="007422C2" w:rsidRPr="00F866C9">
        <w:rPr>
          <w:rFonts w:ascii="Avenir Next LT Pro" w:eastAsiaTheme="minorHAnsi" w:hAnsi="Avenir Next LT Pro"/>
          <w:sz w:val="22"/>
          <w:szCs w:val="22"/>
          <w:lang w:eastAsia="en-US"/>
        </w:rPr>
        <w:t>’</w:t>
      </w:r>
      <w:r w:rsidRPr="00F866C9">
        <w:rPr>
          <w:rFonts w:ascii="Avenir Next LT Pro" w:eastAsiaTheme="minorHAnsi" w:hAnsi="Avenir Next LT Pro"/>
          <w:sz w:val="22"/>
          <w:szCs w:val="22"/>
          <w:lang w:eastAsia="en-US"/>
        </w:rPr>
        <w:t>enseignant de votre jeune</w:t>
      </w:r>
      <w:r w:rsidR="007422C2" w:rsidRPr="00F866C9">
        <w:rPr>
          <w:rFonts w:ascii="Avenir Next LT Pro" w:eastAsiaTheme="minorHAnsi" w:hAnsi="Avenir Next LT Pro"/>
          <w:sz w:val="22"/>
          <w:szCs w:val="22"/>
          <w:lang w:eastAsia="en-US"/>
        </w:rPr>
        <w:t> </w:t>
      </w:r>
      <w:r w:rsidRPr="00F866C9">
        <w:rPr>
          <w:rFonts w:ascii="Avenir Next LT Pro" w:eastAsiaTheme="minorHAnsi" w:hAnsi="Avenir Next LT Pro"/>
          <w:sz w:val="22"/>
          <w:szCs w:val="22"/>
          <w:lang w:eastAsia="en-US"/>
        </w:rPr>
        <w:t>: c</w:t>
      </w:r>
      <w:r w:rsidR="007422C2" w:rsidRPr="00F866C9">
        <w:rPr>
          <w:rFonts w:ascii="Avenir Next LT Pro" w:eastAsiaTheme="minorHAnsi" w:hAnsi="Avenir Next LT Pro"/>
          <w:sz w:val="22"/>
          <w:szCs w:val="22"/>
          <w:lang w:eastAsia="en-US"/>
        </w:rPr>
        <w:t>’</w:t>
      </w:r>
      <w:r w:rsidRPr="00F866C9">
        <w:rPr>
          <w:rFonts w:ascii="Avenir Next LT Pro" w:eastAsiaTheme="minorHAnsi" w:hAnsi="Avenir Next LT Pro"/>
          <w:sz w:val="22"/>
          <w:szCs w:val="22"/>
          <w:lang w:eastAsia="en-US"/>
        </w:rPr>
        <w:t>est la personne la mieux placée pour vous informer de son cheminement et en discuter avec vous. Le recours à la direction n</w:t>
      </w:r>
      <w:r w:rsidR="007422C2" w:rsidRPr="00F866C9">
        <w:rPr>
          <w:rFonts w:ascii="Avenir Next LT Pro" w:eastAsiaTheme="minorHAnsi" w:hAnsi="Avenir Next LT Pro"/>
          <w:sz w:val="22"/>
          <w:szCs w:val="22"/>
          <w:lang w:eastAsia="en-US"/>
        </w:rPr>
        <w:t>’</w:t>
      </w:r>
      <w:r w:rsidRPr="00F866C9">
        <w:rPr>
          <w:rFonts w:ascii="Avenir Next LT Pro" w:eastAsiaTheme="minorHAnsi" w:hAnsi="Avenir Next LT Pro"/>
          <w:sz w:val="22"/>
          <w:szCs w:val="22"/>
          <w:lang w:eastAsia="en-US"/>
        </w:rPr>
        <w:t>est généralement pas nécessaire quand enseignants et parents prennent le temps d</w:t>
      </w:r>
      <w:r w:rsidR="007422C2" w:rsidRPr="00F866C9">
        <w:rPr>
          <w:rFonts w:ascii="Avenir Next LT Pro" w:eastAsiaTheme="minorHAnsi" w:hAnsi="Avenir Next LT Pro"/>
          <w:sz w:val="22"/>
          <w:szCs w:val="22"/>
          <w:lang w:eastAsia="en-US"/>
        </w:rPr>
        <w:t>’</w:t>
      </w:r>
      <w:r w:rsidRPr="00F866C9">
        <w:rPr>
          <w:rFonts w:ascii="Avenir Next LT Pro" w:eastAsiaTheme="minorHAnsi" w:hAnsi="Avenir Next LT Pro"/>
          <w:sz w:val="22"/>
          <w:szCs w:val="22"/>
          <w:lang w:eastAsia="en-US"/>
        </w:rPr>
        <w:t>échanger ensemble. Cependant, la direction est toujours disponible à vous recevoir sur rendez-vous, si nécessaire.</w:t>
      </w:r>
    </w:p>
    <w:p w14:paraId="1E0DE362" w14:textId="77777777" w:rsidR="002A09F0" w:rsidRPr="00F866C9" w:rsidRDefault="002A09F0" w:rsidP="002A09F0">
      <w:pPr>
        <w:autoSpaceDE w:val="0"/>
        <w:autoSpaceDN w:val="0"/>
        <w:adjustRightInd w:val="0"/>
        <w:jc w:val="both"/>
        <w:rPr>
          <w:rFonts w:ascii="Avenir Next LT Pro" w:eastAsiaTheme="minorHAnsi" w:hAnsi="Avenir Next LT Pro"/>
          <w:sz w:val="18"/>
          <w:szCs w:val="18"/>
          <w:lang w:eastAsia="en-US"/>
        </w:rPr>
      </w:pPr>
    </w:p>
    <w:p w14:paraId="15D8DD4D" w14:textId="77777777" w:rsidR="0091208F" w:rsidRPr="00F866C9" w:rsidRDefault="0091208F" w:rsidP="0091208F">
      <w:pPr>
        <w:jc w:val="both"/>
        <w:rPr>
          <w:rFonts w:ascii="Avenir Next LT Pro" w:hAnsi="Avenir Next LT Pro"/>
          <w:b/>
          <w:bCs/>
        </w:rPr>
      </w:pPr>
      <w:r w:rsidRPr="00F866C9">
        <w:rPr>
          <w:rFonts w:ascii="Avenir Next LT Pro" w:hAnsi="Avenir Next LT Pro"/>
          <w:b/>
          <w:bCs/>
        </w:rPr>
        <w:t>Objets personnels</w:t>
      </w:r>
    </w:p>
    <w:p w14:paraId="678CD4E3" w14:textId="4456C9D9" w:rsidR="00EF4269" w:rsidRDefault="0091208F" w:rsidP="00EF4269">
      <w:pPr>
        <w:jc w:val="both"/>
        <w:rPr>
          <w:rFonts w:ascii="Avenir Next LT Pro" w:hAnsi="Avenir Next LT Pro"/>
          <w:sz w:val="22"/>
          <w:szCs w:val="22"/>
        </w:rPr>
      </w:pPr>
      <w:r w:rsidRPr="00F866C9">
        <w:rPr>
          <w:rFonts w:ascii="Avenir Next LT Pro" w:hAnsi="Avenir Next LT Pro"/>
          <w:sz w:val="22"/>
          <w:szCs w:val="22"/>
        </w:rPr>
        <w:t xml:space="preserve">Nous vous demandons de bien vouloir identifier les vêtements de votre enfant afin de nous aider à retrouver rapidement tout ce qui pourrait être perdu. Quant aux objets personnels, il est important de faire comprendre à votre enfant qu’il doit les laisser à la maison, pertes et vols n’étant malheureusement pas exclus de nos écoles. </w:t>
      </w:r>
    </w:p>
    <w:p w14:paraId="64124605" w14:textId="77777777" w:rsidR="00EF4269" w:rsidRDefault="00EF4269" w:rsidP="00EF4269">
      <w:pPr>
        <w:jc w:val="both"/>
        <w:rPr>
          <w:rFonts w:ascii="Avenir Next LT Pro" w:hAnsi="Avenir Next LT Pro" w:cs="Open Sans"/>
          <w:b/>
          <w:bCs/>
          <w:color w:val="323132"/>
        </w:rPr>
      </w:pPr>
    </w:p>
    <w:p w14:paraId="4200D998" w14:textId="77777777" w:rsidR="00EF4269" w:rsidRDefault="002A09F0" w:rsidP="00EF4269">
      <w:pPr>
        <w:jc w:val="both"/>
        <w:rPr>
          <w:rFonts w:ascii="Avenir Next LT Pro" w:hAnsi="Avenir Next LT Pro" w:cs="Open Sans"/>
          <w:b/>
          <w:bCs/>
          <w:color w:val="323132"/>
        </w:rPr>
      </w:pPr>
      <w:r w:rsidRPr="00F866C9">
        <w:rPr>
          <w:rFonts w:ascii="Avenir Next LT Pro" w:hAnsi="Avenir Next LT Pro" w:cs="Open Sans"/>
          <w:b/>
          <w:bCs/>
          <w:color w:val="323132"/>
        </w:rPr>
        <w:t>Objets interdits à l’intérieur de l’école</w:t>
      </w:r>
      <w:bookmarkStart w:id="0" w:name="_Hlk133823120"/>
    </w:p>
    <w:p w14:paraId="6641CE33" w14:textId="4573156A" w:rsidR="0091208F" w:rsidRPr="00EF4269" w:rsidRDefault="00EF4269" w:rsidP="00EF4269">
      <w:pPr>
        <w:jc w:val="both"/>
        <w:rPr>
          <w:rFonts w:ascii="Avenir Next LT Pro" w:hAnsi="Avenir Next LT Pro"/>
          <w:sz w:val="22"/>
          <w:szCs w:val="22"/>
        </w:rPr>
      </w:pPr>
      <w:r>
        <w:rPr>
          <w:rFonts w:ascii="Avenir Next LT Pro" w:hAnsi="Avenir Next LT Pro"/>
          <w:color w:val="3C3030"/>
          <w:sz w:val="22"/>
          <w:szCs w:val="22"/>
        </w:rPr>
        <w:t>L</w:t>
      </w:r>
      <w:r w:rsidR="00517222">
        <w:rPr>
          <w:rFonts w:ascii="Avenir Next LT Pro" w:hAnsi="Avenir Next LT Pro"/>
          <w:color w:val="3C3030"/>
          <w:sz w:val="22"/>
          <w:szCs w:val="22"/>
        </w:rPr>
        <w:t xml:space="preserve">es objets suivants sont interdits à l’école afin de ne pas nuire aux apprentissages et éviter les bris ou les vols : </w:t>
      </w:r>
      <w:r w:rsidR="002A09F0" w:rsidRPr="00F866C9">
        <w:rPr>
          <w:rFonts w:ascii="Avenir Next LT Pro" w:hAnsi="Avenir Next LT Pro"/>
          <w:color w:val="3C3030"/>
          <w:sz w:val="22"/>
          <w:szCs w:val="22"/>
        </w:rPr>
        <w:t>jeux vidéo</w:t>
      </w:r>
      <w:r w:rsidR="00517222">
        <w:rPr>
          <w:rFonts w:ascii="Arial" w:hAnsi="Arial" w:cs="Arial"/>
          <w:color w:val="3C3030"/>
          <w:sz w:val="22"/>
          <w:szCs w:val="22"/>
        </w:rPr>
        <w:t>,</w:t>
      </w:r>
      <w:r w:rsidR="00517222">
        <w:rPr>
          <w:rFonts w:ascii="Avenir Next LT Pro" w:hAnsi="Avenir Next LT Pro"/>
          <w:color w:val="3C3030"/>
          <w:sz w:val="22"/>
          <w:szCs w:val="22"/>
        </w:rPr>
        <w:t xml:space="preserve"> </w:t>
      </w:r>
      <w:r w:rsidR="00EA71EC" w:rsidRPr="00F866C9">
        <w:rPr>
          <w:rFonts w:ascii="Avenir Next LT Pro" w:hAnsi="Avenir Next LT Pro"/>
          <w:color w:val="3C3030"/>
          <w:sz w:val="22"/>
          <w:szCs w:val="22"/>
        </w:rPr>
        <w:t>montre intelligente</w:t>
      </w:r>
      <w:r w:rsidR="00517222">
        <w:rPr>
          <w:rFonts w:ascii="Avenir Next LT Pro" w:hAnsi="Avenir Next LT Pro"/>
          <w:color w:val="3C3030"/>
          <w:sz w:val="22"/>
          <w:szCs w:val="22"/>
        </w:rPr>
        <w:t xml:space="preserve">, </w:t>
      </w:r>
      <w:r w:rsidR="002A09F0" w:rsidRPr="00F866C9">
        <w:rPr>
          <w:rFonts w:ascii="Avenir Next LT Pro" w:hAnsi="Avenir Next LT Pro"/>
          <w:color w:val="3C3030"/>
          <w:sz w:val="22"/>
          <w:szCs w:val="22"/>
        </w:rPr>
        <w:t>gomme à mâcher</w:t>
      </w:r>
      <w:r w:rsidR="007422C2" w:rsidRPr="00F866C9">
        <w:rPr>
          <w:rFonts w:ascii="Arial" w:hAnsi="Arial" w:cs="Arial"/>
          <w:color w:val="3C3030"/>
          <w:sz w:val="22"/>
          <w:szCs w:val="22"/>
        </w:rPr>
        <w:t> </w:t>
      </w:r>
      <w:r w:rsidR="00C75576" w:rsidRPr="00C75576">
        <w:rPr>
          <w:rFonts w:ascii="Avenir Next LT Pro" w:hAnsi="Avenir Next LT Pro"/>
          <w:color w:val="3C3030"/>
          <w:sz w:val="22"/>
          <w:szCs w:val="22"/>
        </w:rPr>
        <w:t>et bonbons</w:t>
      </w:r>
      <w:r w:rsidR="00517222">
        <w:rPr>
          <w:rFonts w:ascii="Avenir Next LT Pro" w:hAnsi="Avenir Next LT Pro"/>
          <w:color w:val="3C3030"/>
          <w:sz w:val="22"/>
          <w:szCs w:val="22"/>
        </w:rPr>
        <w:t xml:space="preserve">, </w:t>
      </w:r>
      <w:r w:rsidR="002A09F0" w:rsidRPr="00F866C9">
        <w:rPr>
          <w:rFonts w:ascii="Avenir Next LT Pro" w:hAnsi="Avenir Next LT Pro"/>
          <w:color w:val="3C3030"/>
          <w:sz w:val="22"/>
          <w:szCs w:val="22"/>
        </w:rPr>
        <w:t>canif</w:t>
      </w:r>
      <w:r w:rsidR="00EA71EC" w:rsidRPr="00F866C9">
        <w:rPr>
          <w:rFonts w:ascii="Avenir Next LT Pro" w:hAnsi="Avenir Next LT Pro"/>
          <w:color w:val="3C3030"/>
          <w:sz w:val="22"/>
          <w:szCs w:val="22"/>
        </w:rPr>
        <w:t xml:space="preserve"> ou couteau</w:t>
      </w:r>
      <w:r w:rsidR="002A09F0" w:rsidRPr="00F866C9">
        <w:rPr>
          <w:rFonts w:ascii="Avenir Next LT Pro" w:hAnsi="Avenir Next LT Pro"/>
          <w:color w:val="3C3030"/>
          <w:sz w:val="22"/>
          <w:szCs w:val="22"/>
        </w:rPr>
        <w:t>.</w:t>
      </w:r>
    </w:p>
    <w:bookmarkEnd w:id="0"/>
    <w:p w14:paraId="1AEE2D50" w14:textId="77777777" w:rsidR="00EF4269" w:rsidRDefault="00EF4269" w:rsidP="0091208F">
      <w:pPr>
        <w:jc w:val="both"/>
        <w:rPr>
          <w:rFonts w:ascii="Avenir Next LT Pro" w:hAnsi="Avenir Next LT Pro"/>
          <w:b/>
          <w:bCs/>
        </w:rPr>
      </w:pPr>
    </w:p>
    <w:p w14:paraId="663E8A73" w14:textId="33084E85" w:rsidR="00754048" w:rsidRDefault="00754048" w:rsidP="00754048">
      <w:pPr>
        <w:jc w:val="both"/>
        <w:rPr>
          <w:rFonts w:ascii="Avenir Next LT Pro" w:hAnsi="Avenir Next LT Pro"/>
          <w:b/>
          <w:bCs/>
        </w:rPr>
      </w:pPr>
      <w:r>
        <w:rPr>
          <w:rFonts w:ascii="Avenir Next LT Pro" w:hAnsi="Avenir Next LT Pro"/>
          <w:b/>
          <w:bCs/>
        </w:rPr>
        <w:t>Interdiction des appareils mobiles personnels</w:t>
      </w:r>
    </w:p>
    <w:p w14:paraId="60B9141D" w14:textId="2FA75D46" w:rsidR="00754048" w:rsidRDefault="00754048" w:rsidP="00754048">
      <w:pPr>
        <w:shd w:val="clear" w:color="auto" w:fill="FFFFFF" w:themeFill="background1"/>
        <w:jc w:val="both"/>
        <w:rPr>
          <w:rFonts w:ascii="Avenir Next LT Pro" w:hAnsi="Avenir Next LT Pro" w:cs="Arial"/>
          <w:color w:val="000000"/>
          <w:sz w:val="22"/>
          <w:szCs w:val="22"/>
          <w:shd w:val="clear" w:color="auto" w:fill="EFEFEF"/>
        </w:rPr>
      </w:pPr>
      <w:r w:rsidRPr="009845A8">
        <w:rPr>
          <w:rFonts w:ascii="Avenir Next LT Pro" w:hAnsi="Avenir Next LT Pro" w:cs="Arial"/>
          <w:color w:val="000000"/>
          <w:sz w:val="22"/>
          <w:szCs w:val="22"/>
          <w:shd w:val="clear" w:color="auto" w:fill="EFEFEF"/>
        </w:rPr>
        <w:t>L’utilisation des téléphones cellulaires, des écouteurs et de tout autre appareil mobile personnel est interdite du début à la fin de la journée de classe, y compris durant les pauses et l’heure du dîner. Cette interdiction s’applique à l’ensemble du terrain de l’établissement, sauf exception pour des raisons pédagogiques ou de santé, ou pour des besoins particuliers.</w:t>
      </w:r>
    </w:p>
    <w:p w14:paraId="42B218ED" w14:textId="77777777" w:rsidR="00754048" w:rsidRPr="00754048" w:rsidRDefault="00754048" w:rsidP="00754048">
      <w:pPr>
        <w:jc w:val="both"/>
        <w:rPr>
          <w:rFonts w:ascii="Avenir Next LT Pro" w:hAnsi="Avenir Next LT Pro"/>
          <w:b/>
          <w:bCs/>
          <w:sz w:val="22"/>
          <w:szCs w:val="22"/>
        </w:rPr>
      </w:pPr>
    </w:p>
    <w:p w14:paraId="05905917" w14:textId="35A8771C" w:rsidR="0091208F" w:rsidRPr="00F866C9" w:rsidRDefault="0091208F" w:rsidP="0091208F">
      <w:pPr>
        <w:jc w:val="both"/>
        <w:rPr>
          <w:rFonts w:ascii="Avenir Next LT Pro" w:hAnsi="Avenir Next LT Pro"/>
          <w:b/>
          <w:bCs/>
        </w:rPr>
      </w:pPr>
      <w:r w:rsidRPr="00F866C9">
        <w:rPr>
          <w:rFonts w:ascii="Avenir Next LT Pro" w:hAnsi="Avenir Next LT Pro"/>
          <w:b/>
          <w:bCs/>
        </w:rPr>
        <w:t>Objets perdus</w:t>
      </w:r>
    </w:p>
    <w:p w14:paraId="0DB683AD" w14:textId="77777777" w:rsidR="0091208F" w:rsidRPr="00F866C9" w:rsidRDefault="0091208F" w:rsidP="0091208F">
      <w:pPr>
        <w:jc w:val="both"/>
        <w:rPr>
          <w:rFonts w:ascii="Avenir Next LT Pro" w:hAnsi="Avenir Next LT Pro"/>
          <w:sz w:val="22"/>
          <w:szCs w:val="22"/>
        </w:rPr>
      </w:pPr>
      <w:r w:rsidRPr="00F866C9">
        <w:rPr>
          <w:rFonts w:ascii="Avenir Next LT Pro" w:hAnsi="Avenir Next LT Pro"/>
          <w:sz w:val="22"/>
          <w:szCs w:val="22"/>
        </w:rPr>
        <w:t>Les objets perdus peuvent se retrouver à l’entrée du service de garde et aux extrémités de chaque étage. Il est important de vérifier le plus souvent possible.</w:t>
      </w:r>
    </w:p>
    <w:p w14:paraId="2DE63FCB" w14:textId="77777777" w:rsidR="0091208F" w:rsidRPr="00F866C9" w:rsidRDefault="0091208F" w:rsidP="0091208F">
      <w:pPr>
        <w:jc w:val="both"/>
        <w:rPr>
          <w:rFonts w:ascii="Avenir Next LT Pro" w:hAnsi="Avenir Next LT Pro"/>
          <w:sz w:val="20"/>
          <w:szCs w:val="20"/>
        </w:rPr>
      </w:pPr>
    </w:p>
    <w:p w14:paraId="752A0E35" w14:textId="77777777" w:rsidR="0091208F" w:rsidRPr="00F866C9" w:rsidRDefault="0091208F" w:rsidP="0091208F">
      <w:pPr>
        <w:jc w:val="both"/>
        <w:rPr>
          <w:rFonts w:ascii="Avenir Next LT Pro" w:hAnsi="Avenir Next LT Pro"/>
          <w:b/>
          <w:bCs/>
        </w:rPr>
      </w:pPr>
      <w:r w:rsidRPr="00F866C9">
        <w:rPr>
          <w:rFonts w:ascii="Avenir Next LT Pro" w:hAnsi="Avenir Next LT Pro"/>
          <w:b/>
          <w:bCs/>
        </w:rPr>
        <w:t>Vêtements appropriés</w:t>
      </w:r>
    </w:p>
    <w:p w14:paraId="697001AF" w14:textId="56125A02" w:rsidR="0091208F" w:rsidRPr="00F866C9" w:rsidRDefault="007B4274" w:rsidP="0091208F">
      <w:pPr>
        <w:rPr>
          <w:rFonts w:ascii="Avenir Next LT Pro" w:hAnsi="Avenir Next LT Pro"/>
          <w:sz w:val="22"/>
          <w:szCs w:val="22"/>
        </w:rPr>
      </w:pPr>
      <w:r>
        <w:rPr>
          <w:rFonts w:ascii="Avenir Next LT Pro" w:hAnsi="Avenir Next LT Pro"/>
          <w:sz w:val="22"/>
          <w:szCs w:val="22"/>
        </w:rPr>
        <w:t>Pour me respecter et pour rester en santé, je</w:t>
      </w:r>
      <w:r w:rsidR="0091208F" w:rsidRPr="00F866C9">
        <w:rPr>
          <w:rFonts w:ascii="Avenir Next LT Pro" w:hAnsi="Avenir Next LT Pro"/>
          <w:sz w:val="22"/>
          <w:szCs w:val="22"/>
        </w:rPr>
        <w:t xml:space="preserve"> suis </w:t>
      </w:r>
      <w:proofErr w:type="spellStart"/>
      <w:proofErr w:type="gramStart"/>
      <w:r w:rsidR="0091208F" w:rsidRPr="00F866C9">
        <w:rPr>
          <w:rFonts w:ascii="Avenir Next LT Pro" w:hAnsi="Avenir Next LT Pro"/>
          <w:sz w:val="22"/>
          <w:szCs w:val="22"/>
        </w:rPr>
        <w:t>habillé</w:t>
      </w:r>
      <w:r w:rsidR="004254A5" w:rsidRPr="00F866C9">
        <w:rPr>
          <w:rFonts w:ascii="Avenir Next LT Pro" w:hAnsi="Avenir Next LT Pro"/>
          <w:sz w:val="22"/>
          <w:szCs w:val="22"/>
        </w:rPr>
        <w:t>.e</w:t>
      </w:r>
      <w:proofErr w:type="spellEnd"/>
      <w:proofErr w:type="gramEnd"/>
      <w:r w:rsidR="0091208F" w:rsidRPr="00F866C9">
        <w:rPr>
          <w:rFonts w:ascii="Avenir Next LT Pro" w:hAnsi="Avenir Next LT Pro"/>
          <w:sz w:val="22"/>
          <w:szCs w:val="22"/>
        </w:rPr>
        <w:t xml:space="preserve"> convenablement selon les saisons. </w:t>
      </w:r>
    </w:p>
    <w:p w14:paraId="08FD8F4A" w14:textId="77777777" w:rsidR="0091208F" w:rsidRPr="00F866C9" w:rsidRDefault="0091208F" w:rsidP="00994599">
      <w:pPr>
        <w:jc w:val="both"/>
        <w:rPr>
          <w:rFonts w:ascii="Avenir Next LT Pro" w:hAnsi="Avenir Next LT Pro"/>
          <w:sz w:val="22"/>
          <w:szCs w:val="22"/>
        </w:rPr>
      </w:pPr>
    </w:p>
    <w:p w14:paraId="026EAEE7" w14:textId="77777777" w:rsidR="0091208F" w:rsidRPr="00F866C9" w:rsidRDefault="0091208F" w:rsidP="00994599">
      <w:pPr>
        <w:jc w:val="both"/>
        <w:rPr>
          <w:rFonts w:ascii="Avenir Next LT Pro" w:hAnsi="Avenir Next LT Pro"/>
          <w:sz w:val="22"/>
          <w:szCs w:val="22"/>
        </w:rPr>
      </w:pPr>
      <w:r w:rsidRPr="00F866C9">
        <w:rPr>
          <w:rFonts w:ascii="Avenir Next LT Pro" w:hAnsi="Avenir Next LT Pro"/>
          <w:sz w:val="22"/>
          <w:szCs w:val="22"/>
        </w:rPr>
        <w:t>Vêtements pour le haut du corps</w:t>
      </w:r>
      <w:r w:rsidR="007422C2" w:rsidRPr="00F866C9">
        <w:rPr>
          <w:rFonts w:ascii="Avenir Next LT Pro" w:hAnsi="Avenir Next LT Pro"/>
          <w:sz w:val="22"/>
          <w:szCs w:val="22"/>
        </w:rPr>
        <w:t> </w:t>
      </w:r>
      <w:r w:rsidRPr="00F866C9">
        <w:rPr>
          <w:rFonts w:ascii="Avenir Next LT Pro" w:hAnsi="Avenir Next LT Pro"/>
          <w:sz w:val="22"/>
          <w:szCs w:val="22"/>
        </w:rPr>
        <w:t>: qui couvre</w:t>
      </w:r>
      <w:r w:rsidR="004254A5" w:rsidRPr="00F866C9">
        <w:rPr>
          <w:rFonts w:ascii="Avenir Next LT Pro" w:hAnsi="Avenir Next LT Pro"/>
          <w:sz w:val="22"/>
          <w:szCs w:val="22"/>
        </w:rPr>
        <w:t>nt</w:t>
      </w:r>
      <w:r w:rsidRPr="00F866C9">
        <w:rPr>
          <w:rFonts w:ascii="Avenir Next LT Pro" w:hAnsi="Avenir Next LT Pro"/>
          <w:sz w:val="22"/>
          <w:szCs w:val="22"/>
        </w:rPr>
        <w:t xml:space="preserve"> la poitrine, le ventre et les sous-vêtements. De plus, je porte des vêtements qui véhiculent des messages positifs. </w:t>
      </w:r>
    </w:p>
    <w:p w14:paraId="6B387D0D" w14:textId="77777777" w:rsidR="0091208F" w:rsidRPr="00F866C9" w:rsidRDefault="0091208F" w:rsidP="00994599">
      <w:pPr>
        <w:jc w:val="both"/>
        <w:rPr>
          <w:rFonts w:ascii="Avenir Next LT Pro" w:hAnsi="Avenir Next LT Pro"/>
          <w:sz w:val="22"/>
          <w:szCs w:val="22"/>
        </w:rPr>
      </w:pPr>
    </w:p>
    <w:p w14:paraId="71225136" w14:textId="77777777" w:rsidR="0091208F" w:rsidRPr="00F866C9" w:rsidRDefault="0091208F" w:rsidP="00994599">
      <w:pPr>
        <w:jc w:val="both"/>
        <w:rPr>
          <w:rFonts w:ascii="Avenir Next LT Pro" w:hAnsi="Avenir Next LT Pro"/>
          <w:sz w:val="22"/>
          <w:szCs w:val="22"/>
        </w:rPr>
      </w:pPr>
      <w:r w:rsidRPr="00F866C9">
        <w:rPr>
          <w:rFonts w:ascii="Avenir Next LT Pro" w:hAnsi="Avenir Next LT Pro"/>
          <w:sz w:val="22"/>
          <w:szCs w:val="22"/>
        </w:rPr>
        <w:t>Vêtements pour le bas du corps</w:t>
      </w:r>
      <w:r w:rsidR="007422C2" w:rsidRPr="00F866C9">
        <w:rPr>
          <w:rFonts w:ascii="Avenir Next LT Pro" w:hAnsi="Avenir Next LT Pro"/>
          <w:sz w:val="22"/>
          <w:szCs w:val="22"/>
        </w:rPr>
        <w:t> </w:t>
      </w:r>
      <w:r w:rsidRPr="00F866C9">
        <w:rPr>
          <w:rFonts w:ascii="Avenir Next LT Pro" w:hAnsi="Avenir Next LT Pro"/>
          <w:sz w:val="22"/>
          <w:szCs w:val="22"/>
        </w:rPr>
        <w:t>: les pantalons, la robe ainsi que les shorts, les bermudas et les jupes sont acceptés, mais doivent arriver à la mi-cuisse</w:t>
      </w:r>
      <w:r w:rsidR="002A09F0" w:rsidRPr="00F866C9">
        <w:rPr>
          <w:rFonts w:ascii="Avenir Next LT Pro" w:hAnsi="Avenir Next LT Pro"/>
          <w:sz w:val="22"/>
          <w:szCs w:val="22"/>
        </w:rPr>
        <w:t>.</w:t>
      </w:r>
    </w:p>
    <w:p w14:paraId="4C926E57" w14:textId="77777777" w:rsidR="0091208F" w:rsidRPr="00F866C9" w:rsidRDefault="0091208F" w:rsidP="00994599">
      <w:pPr>
        <w:jc w:val="both"/>
        <w:rPr>
          <w:rFonts w:ascii="Avenir Next LT Pro" w:hAnsi="Avenir Next LT Pro"/>
          <w:sz w:val="22"/>
          <w:szCs w:val="22"/>
        </w:rPr>
      </w:pPr>
    </w:p>
    <w:p w14:paraId="289FE4D6" w14:textId="77777777" w:rsidR="0091208F" w:rsidRPr="00F866C9" w:rsidRDefault="0091208F" w:rsidP="00994599">
      <w:pPr>
        <w:jc w:val="both"/>
        <w:rPr>
          <w:rFonts w:ascii="Avenir Next LT Pro" w:hAnsi="Avenir Next LT Pro"/>
          <w:sz w:val="22"/>
          <w:szCs w:val="22"/>
        </w:rPr>
      </w:pPr>
      <w:r w:rsidRPr="00F866C9">
        <w:rPr>
          <w:rFonts w:ascii="Avenir Next LT Pro" w:hAnsi="Avenir Next LT Pro"/>
          <w:sz w:val="22"/>
          <w:szCs w:val="22"/>
        </w:rPr>
        <w:t>Vêtements pour la saison froide</w:t>
      </w:r>
      <w:r w:rsidR="007422C2" w:rsidRPr="00F866C9">
        <w:rPr>
          <w:rFonts w:ascii="Avenir Next LT Pro" w:hAnsi="Avenir Next LT Pro"/>
          <w:sz w:val="22"/>
          <w:szCs w:val="22"/>
        </w:rPr>
        <w:t> </w:t>
      </w:r>
      <w:r w:rsidRPr="00F866C9">
        <w:rPr>
          <w:rFonts w:ascii="Avenir Next LT Pro" w:hAnsi="Avenir Next LT Pro"/>
          <w:sz w:val="22"/>
          <w:szCs w:val="22"/>
        </w:rPr>
        <w:t>: un habit de neige</w:t>
      </w:r>
      <w:r w:rsidR="002A09F0" w:rsidRPr="00F866C9">
        <w:rPr>
          <w:rFonts w:ascii="Avenir Next LT Pro" w:hAnsi="Avenir Next LT Pro"/>
          <w:sz w:val="22"/>
          <w:szCs w:val="22"/>
        </w:rPr>
        <w:t xml:space="preserve"> ou des pantalons imperméable</w:t>
      </w:r>
      <w:r w:rsidR="004254A5" w:rsidRPr="00F866C9">
        <w:rPr>
          <w:rFonts w:ascii="Avenir Next LT Pro" w:hAnsi="Avenir Next LT Pro"/>
          <w:sz w:val="22"/>
          <w:szCs w:val="22"/>
        </w:rPr>
        <w:t>s</w:t>
      </w:r>
      <w:r w:rsidR="002A09F0" w:rsidRPr="00F866C9">
        <w:rPr>
          <w:rFonts w:ascii="Avenir Next LT Pro" w:hAnsi="Avenir Next LT Pro"/>
          <w:sz w:val="22"/>
          <w:szCs w:val="22"/>
        </w:rPr>
        <w:t xml:space="preserve"> pour jouer dans la neige</w:t>
      </w:r>
      <w:r w:rsidRPr="00F866C9">
        <w:rPr>
          <w:rFonts w:ascii="Avenir Next LT Pro" w:hAnsi="Avenir Next LT Pro"/>
          <w:sz w:val="22"/>
          <w:szCs w:val="22"/>
        </w:rPr>
        <w:t xml:space="preserve">, une paire de bottes, une tuque et des gants ou des mitaines tout au long de la période ciblée. Malgré des journées chaudes au mois de mars, la cour d’école est souvent gelée. </w:t>
      </w:r>
    </w:p>
    <w:p w14:paraId="191AA86E" w14:textId="77777777" w:rsidR="0091208F" w:rsidRPr="00F866C9" w:rsidRDefault="0091208F" w:rsidP="00994599">
      <w:pPr>
        <w:jc w:val="both"/>
        <w:rPr>
          <w:rFonts w:ascii="Avenir Next LT Pro" w:hAnsi="Avenir Next LT Pro"/>
          <w:sz w:val="22"/>
          <w:szCs w:val="22"/>
        </w:rPr>
      </w:pPr>
    </w:p>
    <w:p w14:paraId="2EBC50C4" w14:textId="77777777" w:rsidR="0091208F" w:rsidRPr="00F866C9" w:rsidRDefault="0091208F" w:rsidP="00994599">
      <w:pPr>
        <w:jc w:val="both"/>
        <w:rPr>
          <w:rFonts w:ascii="Avenir Next LT Pro" w:hAnsi="Avenir Next LT Pro"/>
          <w:sz w:val="22"/>
          <w:szCs w:val="22"/>
        </w:rPr>
      </w:pPr>
      <w:r w:rsidRPr="00F866C9">
        <w:rPr>
          <w:rFonts w:ascii="Avenir Next LT Pro" w:hAnsi="Avenir Next LT Pro"/>
          <w:sz w:val="22"/>
          <w:szCs w:val="22"/>
        </w:rPr>
        <w:lastRenderedPageBreak/>
        <w:t>Chaussures</w:t>
      </w:r>
      <w:r w:rsidR="007422C2" w:rsidRPr="00F866C9">
        <w:rPr>
          <w:rFonts w:ascii="Avenir Next LT Pro" w:hAnsi="Avenir Next LT Pro"/>
          <w:sz w:val="22"/>
          <w:szCs w:val="22"/>
        </w:rPr>
        <w:t> </w:t>
      </w:r>
      <w:r w:rsidRPr="00F866C9">
        <w:rPr>
          <w:rFonts w:ascii="Avenir Next LT Pro" w:hAnsi="Avenir Next LT Pro"/>
          <w:sz w:val="22"/>
          <w:szCs w:val="22"/>
        </w:rPr>
        <w:t>: espadrilles multisports ou de course légère, souliers à semelles basses, sandales qui s’attachent. Par mesure de sécurité, les sandales de plage, style «</w:t>
      </w:r>
      <w:r w:rsidR="007422C2" w:rsidRPr="00F866C9">
        <w:rPr>
          <w:rFonts w:ascii="Avenir Next LT Pro" w:hAnsi="Avenir Next LT Pro"/>
          <w:sz w:val="22"/>
          <w:szCs w:val="22"/>
        </w:rPr>
        <w:t> </w:t>
      </w:r>
      <w:r w:rsidRPr="00F866C9">
        <w:rPr>
          <w:rFonts w:ascii="Avenir Next LT Pro" w:hAnsi="Avenir Next LT Pro"/>
          <w:sz w:val="22"/>
          <w:szCs w:val="22"/>
        </w:rPr>
        <w:t>gougoune</w:t>
      </w:r>
      <w:r w:rsidR="007422C2" w:rsidRPr="00F866C9">
        <w:rPr>
          <w:rFonts w:ascii="Avenir Next LT Pro" w:hAnsi="Avenir Next LT Pro"/>
          <w:sz w:val="22"/>
          <w:szCs w:val="22"/>
        </w:rPr>
        <w:t> </w:t>
      </w:r>
      <w:r w:rsidRPr="00F866C9">
        <w:rPr>
          <w:rFonts w:ascii="Avenir Next LT Pro" w:hAnsi="Avenir Next LT Pro"/>
          <w:sz w:val="22"/>
          <w:szCs w:val="22"/>
        </w:rPr>
        <w:t>» ne sont pas acceptées à l’école.</w:t>
      </w:r>
    </w:p>
    <w:p w14:paraId="097329A7" w14:textId="77777777" w:rsidR="0091208F" w:rsidRPr="00F866C9" w:rsidRDefault="0091208F" w:rsidP="0091208F">
      <w:pPr>
        <w:jc w:val="both"/>
        <w:rPr>
          <w:rFonts w:ascii="Avenir Next LT Pro" w:hAnsi="Avenir Next LT Pro"/>
          <w:sz w:val="20"/>
          <w:szCs w:val="20"/>
        </w:rPr>
      </w:pPr>
    </w:p>
    <w:p w14:paraId="3DC56E10" w14:textId="77777777" w:rsidR="007245FA" w:rsidRDefault="007245FA" w:rsidP="007245FA">
      <w:pPr>
        <w:jc w:val="both"/>
        <w:rPr>
          <w:rFonts w:ascii="Avenir Next LT Pro" w:hAnsi="Avenir Next LT Pro"/>
          <w:b/>
          <w:bCs/>
        </w:rPr>
      </w:pPr>
      <w:r>
        <w:rPr>
          <w:rFonts w:ascii="Avenir Next LT Pro" w:hAnsi="Avenir Next LT Pro"/>
          <w:b/>
          <w:bCs/>
        </w:rPr>
        <w:t>Code de vie au gymnase</w:t>
      </w:r>
    </w:p>
    <w:p w14:paraId="071ADB27" w14:textId="77777777" w:rsidR="007245FA" w:rsidRDefault="007245FA" w:rsidP="007245FA">
      <w:pPr>
        <w:jc w:val="both"/>
        <w:rPr>
          <w:rFonts w:ascii="Avenir Next LT Pro" w:hAnsi="Avenir Next LT Pro"/>
          <w:color w:val="000000"/>
          <w:sz w:val="22"/>
          <w:szCs w:val="22"/>
          <w:u w:val="single"/>
        </w:rPr>
      </w:pPr>
    </w:p>
    <w:p w14:paraId="7CBBD542" w14:textId="6E02D2AA" w:rsidR="007245FA" w:rsidRPr="007245FA" w:rsidRDefault="007245FA" w:rsidP="007245FA">
      <w:pPr>
        <w:jc w:val="both"/>
        <w:rPr>
          <w:rFonts w:ascii="Avenir Next LT Pro" w:hAnsi="Avenir Next LT Pro"/>
          <w:b/>
          <w:bCs/>
        </w:rPr>
      </w:pPr>
      <w:r w:rsidRPr="007245FA">
        <w:rPr>
          <w:rFonts w:ascii="Avenir Next LT Pro" w:hAnsi="Avenir Next LT Pro"/>
          <w:color w:val="000000"/>
          <w:sz w:val="22"/>
          <w:szCs w:val="22"/>
          <w:u w:val="single"/>
        </w:rPr>
        <w:t>Vêtements en éducation physique et à la santé</w:t>
      </w:r>
      <w:r>
        <w:rPr>
          <w:rFonts w:ascii="Avenir Next LT Pro" w:hAnsi="Avenir Next LT Pro"/>
          <w:color w:val="000000"/>
          <w:sz w:val="22"/>
          <w:szCs w:val="22"/>
        </w:rPr>
        <w:t> :</w:t>
      </w:r>
      <w:r>
        <w:rPr>
          <w:rFonts w:ascii="Avenir Next LT Pro" w:hAnsi="Avenir Next LT Pro"/>
          <w:b/>
          <w:bCs/>
        </w:rPr>
        <w:t xml:space="preserve"> </w:t>
      </w:r>
      <w:r w:rsidRPr="007245FA">
        <w:rPr>
          <w:rFonts w:ascii="Avenir Next LT Pro" w:hAnsi="Avenir Next LT Pro"/>
          <w:color w:val="000000"/>
          <w:sz w:val="22"/>
          <w:szCs w:val="22"/>
        </w:rPr>
        <w:t>Il est obligatoire de changer de vêtements avant et après le cours pour les élèves d</w:t>
      </w:r>
      <w:r w:rsidR="00517222">
        <w:rPr>
          <w:rFonts w:ascii="Avenir Next LT Pro" w:hAnsi="Avenir Next LT Pro"/>
          <w:color w:val="000000"/>
          <w:sz w:val="22"/>
          <w:szCs w:val="22"/>
        </w:rPr>
        <w:t>u</w:t>
      </w:r>
      <w:r w:rsidRPr="007245FA">
        <w:rPr>
          <w:rFonts w:ascii="Avenir Next LT Pro" w:hAnsi="Avenir Next LT Pro"/>
          <w:color w:val="000000"/>
          <w:sz w:val="22"/>
          <w:szCs w:val="22"/>
        </w:rPr>
        <w:t xml:space="preserve"> 3e cycle (question d’hygiène). Toutefois, dans un souci d’efficacité, les élèves qui commencent leur journée en éducation physique pourront arriver avec les vêtements appropriés sur eux.</w:t>
      </w:r>
    </w:p>
    <w:p w14:paraId="6008DB3F" w14:textId="12213C56" w:rsidR="007245FA" w:rsidRPr="007245FA" w:rsidRDefault="007245FA" w:rsidP="007245FA">
      <w:pPr>
        <w:spacing w:before="100" w:beforeAutospacing="1" w:after="100" w:afterAutospacing="1"/>
        <w:rPr>
          <w:rFonts w:ascii="Avenir Next LT Pro" w:hAnsi="Avenir Next LT Pro"/>
          <w:color w:val="000000"/>
          <w:sz w:val="22"/>
          <w:szCs w:val="22"/>
        </w:rPr>
      </w:pPr>
      <w:r w:rsidRPr="007245FA">
        <w:rPr>
          <w:rFonts w:ascii="Avenir Next LT Pro" w:hAnsi="Avenir Next LT Pro"/>
          <w:color w:val="000000"/>
          <w:sz w:val="22"/>
          <w:szCs w:val="22"/>
          <w:u w:val="single"/>
        </w:rPr>
        <w:t>Tenue vestimentaire</w:t>
      </w:r>
      <w:r w:rsidRPr="007245FA">
        <w:rPr>
          <w:rFonts w:ascii="Avenir Next LT Pro" w:hAnsi="Avenir Next LT Pro"/>
          <w:color w:val="000000"/>
          <w:sz w:val="22"/>
          <w:szCs w:val="22"/>
        </w:rPr>
        <w:t xml:space="preserve"> :</w:t>
      </w:r>
      <w:r>
        <w:rPr>
          <w:rFonts w:ascii="Avenir Next LT Pro" w:hAnsi="Avenir Next LT Pro"/>
          <w:color w:val="000000"/>
          <w:sz w:val="22"/>
          <w:szCs w:val="22"/>
        </w:rPr>
        <w:t xml:space="preserve"> </w:t>
      </w:r>
      <w:r w:rsidRPr="007245FA">
        <w:rPr>
          <w:rFonts w:ascii="Avenir Next LT Pro" w:hAnsi="Avenir Next LT Pro"/>
          <w:color w:val="000000"/>
          <w:sz w:val="22"/>
          <w:szCs w:val="22"/>
        </w:rPr>
        <w:t xml:space="preserve">Chandail à manches courtes, culottes courtes ou pantalon d’entraînement (sans ceinture) et espadrilles, adaptées au cours d’éducation physique. Pour une question de sécurité pour votre enfant et celle des autres, les sandales sportives, ainsi que les espadrilles de types </w:t>
      </w:r>
      <w:r>
        <w:rPr>
          <w:rFonts w:ascii="Avenir Next LT Pro" w:hAnsi="Avenir Next LT Pro"/>
          <w:color w:val="000000"/>
          <w:sz w:val="22"/>
          <w:szCs w:val="22"/>
        </w:rPr>
        <w:t>« </w:t>
      </w:r>
      <w:r w:rsidRPr="007245FA">
        <w:rPr>
          <w:rFonts w:ascii="Avenir Next LT Pro" w:hAnsi="Avenir Next LT Pro"/>
          <w:color w:val="000000"/>
          <w:sz w:val="22"/>
          <w:szCs w:val="22"/>
        </w:rPr>
        <w:t>converse</w:t>
      </w:r>
      <w:r>
        <w:rPr>
          <w:rFonts w:ascii="Avenir Next LT Pro" w:hAnsi="Avenir Next LT Pro"/>
          <w:color w:val="000000"/>
          <w:sz w:val="22"/>
          <w:szCs w:val="22"/>
        </w:rPr>
        <w:t> »</w:t>
      </w:r>
      <w:r w:rsidRPr="007245FA">
        <w:rPr>
          <w:rFonts w:ascii="Avenir Next LT Pro" w:hAnsi="Avenir Next LT Pro"/>
          <w:color w:val="000000"/>
          <w:sz w:val="22"/>
          <w:szCs w:val="22"/>
        </w:rPr>
        <w:t xml:space="preserve"> en toile ne seront pas permis</w:t>
      </w:r>
      <w:r w:rsidR="00096413">
        <w:rPr>
          <w:rFonts w:ascii="Avenir Next LT Pro" w:hAnsi="Avenir Next LT Pro"/>
          <w:color w:val="000000"/>
          <w:sz w:val="22"/>
          <w:szCs w:val="22"/>
        </w:rPr>
        <w:t>es</w:t>
      </w:r>
      <w:r w:rsidRPr="007245FA">
        <w:rPr>
          <w:rFonts w:ascii="Avenir Next LT Pro" w:hAnsi="Avenir Next LT Pro"/>
          <w:color w:val="000000"/>
          <w:sz w:val="22"/>
          <w:szCs w:val="22"/>
        </w:rPr>
        <w:t>.</w:t>
      </w:r>
    </w:p>
    <w:p w14:paraId="17B81C8C" w14:textId="1971D934" w:rsidR="007245FA" w:rsidRPr="007245FA" w:rsidRDefault="007245FA" w:rsidP="007245FA">
      <w:pPr>
        <w:spacing w:before="100" w:beforeAutospacing="1" w:after="100" w:afterAutospacing="1"/>
        <w:rPr>
          <w:rFonts w:ascii="Avenir Next LT Pro" w:hAnsi="Avenir Next LT Pro"/>
          <w:color w:val="000000"/>
          <w:sz w:val="22"/>
          <w:szCs w:val="22"/>
        </w:rPr>
      </w:pPr>
      <w:r w:rsidRPr="007245FA">
        <w:rPr>
          <w:rFonts w:ascii="Avenir Next LT Pro" w:hAnsi="Avenir Next LT Pro"/>
          <w:color w:val="000000"/>
          <w:sz w:val="22"/>
          <w:szCs w:val="22"/>
          <w:u w:val="single"/>
        </w:rPr>
        <w:t>Bijou</w:t>
      </w:r>
      <w:r w:rsidRPr="007245FA">
        <w:rPr>
          <w:rFonts w:ascii="Avenir Next LT Pro" w:hAnsi="Avenir Next LT Pro"/>
          <w:color w:val="000000"/>
          <w:sz w:val="22"/>
          <w:szCs w:val="22"/>
        </w:rPr>
        <w:t>x :</w:t>
      </w:r>
      <w:r>
        <w:rPr>
          <w:rFonts w:ascii="Avenir Next LT Pro" w:hAnsi="Avenir Next LT Pro"/>
          <w:color w:val="000000"/>
          <w:sz w:val="22"/>
          <w:szCs w:val="22"/>
        </w:rPr>
        <w:t xml:space="preserve"> </w:t>
      </w:r>
      <w:r w:rsidRPr="007245FA">
        <w:rPr>
          <w:rFonts w:ascii="Avenir Next LT Pro" w:hAnsi="Avenir Next LT Pro"/>
          <w:color w:val="000000"/>
          <w:sz w:val="22"/>
          <w:szCs w:val="22"/>
        </w:rPr>
        <w:t xml:space="preserve">Les bijoux (bracelet, chaine, boucles d’oreille, collier, clé, montre, etc.) doivent être retirés et laissés soit en classe ou à la maison, pour la période d’éducation physique. Nous ne sommes pas responsables des vols et de la gestion qui en découlerait. Toutefois, les enfants qui possèdent un médaillon ou un bracelet </w:t>
      </w:r>
      <w:r>
        <w:rPr>
          <w:rFonts w:ascii="Avenir Next LT Pro" w:hAnsi="Avenir Next LT Pro"/>
          <w:color w:val="000000"/>
          <w:sz w:val="22"/>
          <w:szCs w:val="22"/>
        </w:rPr>
        <w:t>« </w:t>
      </w:r>
      <w:r w:rsidRPr="007245FA">
        <w:rPr>
          <w:rFonts w:ascii="Avenir Next LT Pro" w:hAnsi="Avenir Next LT Pro"/>
          <w:color w:val="000000"/>
          <w:sz w:val="22"/>
          <w:szCs w:val="22"/>
        </w:rPr>
        <w:t>MÉDIC ALERT</w:t>
      </w:r>
      <w:r>
        <w:rPr>
          <w:rFonts w:ascii="Avenir Next LT Pro" w:hAnsi="Avenir Next LT Pro"/>
          <w:color w:val="000000"/>
          <w:sz w:val="22"/>
          <w:szCs w:val="22"/>
        </w:rPr>
        <w:t> »</w:t>
      </w:r>
      <w:r w:rsidRPr="007245FA">
        <w:rPr>
          <w:rFonts w:ascii="Avenir Next LT Pro" w:hAnsi="Avenir Next LT Pro"/>
          <w:color w:val="000000"/>
          <w:sz w:val="22"/>
          <w:szCs w:val="22"/>
        </w:rPr>
        <w:t xml:space="preserve"> doivent le garder en tout temps.</w:t>
      </w:r>
    </w:p>
    <w:p w14:paraId="0D2BD7B7" w14:textId="77777777" w:rsidR="007245FA" w:rsidRPr="007245FA" w:rsidRDefault="007245FA" w:rsidP="007245FA">
      <w:pPr>
        <w:spacing w:before="100" w:beforeAutospacing="1" w:after="100" w:afterAutospacing="1"/>
        <w:rPr>
          <w:rFonts w:ascii="Avenir Next LT Pro" w:hAnsi="Avenir Next LT Pro"/>
          <w:color w:val="000000"/>
          <w:sz w:val="22"/>
          <w:szCs w:val="22"/>
        </w:rPr>
      </w:pPr>
      <w:r w:rsidRPr="007245FA">
        <w:rPr>
          <w:rFonts w:ascii="Avenir Next LT Pro" w:hAnsi="Avenir Next LT Pro"/>
          <w:color w:val="000000"/>
          <w:sz w:val="22"/>
          <w:szCs w:val="22"/>
        </w:rPr>
        <w:t>L’élève qui n’a pas la tenue exigée, assiste au cours, mais ne peut y participer. Avant d’arriver à cette finalité, nous encouragerons votre enfant et l’accompagnerons dans sa recherche de solutions via (les objets perdus, les camarades de classe, etc.).</w:t>
      </w:r>
    </w:p>
    <w:p w14:paraId="65FF4B70" w14:textId="77777777" w:rsidR="007245FA" w:rsidRPr="007245FA" w:rsidRDefault="007245FA" w:rsidP="007245FA">
      <w:pPr>
        <w:spacing w:before="100" w:beforeAutospacing="1" w:after="100" w:afterAutospacing="1"/>
        <w:rPr>
          <w:rFonts w:ascii="Avenir Next LT Pro" w:hAnsi="Avenir Next LT Pro"/>
          <w:color w:val="000000"/>
          <w:sz w:val="22"/>
          <w:szCs w:val="22"/>
        </w:rPr>
      </w:pPr>
      <w:r w:rsidRPr="00C75576">
        <w:rPr>
          <w:rFonts w:ascii="Avenir Next LT Pro" w:hAnsi="Avenir Next LT Pro"/>
          <w:color w:val="000000"/>
          <w:sz w:val="22"/>
          <w:szCs w:val="22"/>
          <w:u w:val="single"/>
        </w:rPr>
        <w:t>Nourriture</w:t>
      </w:r>
      <w:r w:rsidRPr="007245FA">
        <w:rPr>
          <w:rFonts w:ascii="Avenir Next LT Pro" w:hAnsi="Avenir Next LT Pro"/>
          <w:color w:val="000000"/>
          <w:sz w:val="22"/>
          <w:szCs w:val="22"/>
        </w:rPr>
        <w:t xml:space="preserve"> : Il est interdit de boire ou manger dans le gymnase pour des questions d’hygiène et de sécurité.</w:t>
      </w:r>
    </w:p>
    <w:p w14:paraId="0DFDFE3A" w14:textId="62AB33B8" w:rsidR="007245FA" w:rsidRPr="007245FA" w:rsidRDefault="007245FA" w:rsidP="007245FA">
      <w:pPr>
        <w:spacing w:before="100" w:beforeAutospacing="1" w:after="100" w:afterAutospacing="1"/>
        <w:rPr>
          <w:rFonts w:ascii="Avenir Next LT Pro" w:hAnsi="Avenir Next LT Pro"/>
          <w:color w:val="000000"/>
          <w:sz w:val="22"/>
          <w:szCs w:val="22"/>
        </w:rPr>
      </w:pPr>
      <w:r w:rsidRPr="00C75576">
        <w:rPr>
          <w:rFonts w:ascii="Avenir Next LT Pro" w:hAnsi="Avenir Next LT Pro"/>
          <w:color w:val="000000"/>
          <w:sz w:val="22"/>
          <w:szCs w:val="22"/>
          <w:u w:val="single"/>
        </w:rPr>
        <w:t>Le déodorant</w:t>
      </w:r>
      <w:r w:rsidRPr="007245FA">
        <w:rPr>
          <w:rFonts w:ascii="Avenir Next LT Pro" w:hAnsi="Avenir Next LT Pro"/>
          <w:color w:val="000000"/>
          <w:sz w:val="22"/>
          <w:szCs w:val="22"/>
        </w:rPr>
        <w:t xml:space="preserve"> : </w:t>
      </w:r>
      <w:r w:rsidR="00517222">
        <w:rPr>
          <w:rFonts w:ascii="Avenir Next LT Pro" w:hAnsi="Avenir Next LT Pro"/>
          <w:color w:val="000000"/>
          <w:sz w:val="22"/>
          <w:szCs w:val="22"/>
        </w:rPr>
        <w:t xml:space="preserve">Il est </w:t>
      </w:r>
      <w:r w:rsidRPr="007245FA">
        <w:rPr>
          <w:rFonts w:ascii="Avenir Next LT Pro" w:hAnsi="Avenir Next LT Pro"/>
          <w:color w:val="000000"/>
          <w:sz w:val="22"/>
          <w:szCs w:val="22"/>
        </w:rPr>
        <w:t>fortement recommandé pour les élèves du 3e cycle.</w:t>
      </w:r>
    </w:p>
    <w:p w14:paraId="67DD65DE" w14:textId="119B088B" w:rsidR="0091208F" w:rsidRDefault="007245FA" w:rsidP="007245FA">
      <w:pPr>
        <w:spacing w:before="100" w:beforeAutospacing="1" w:after="100" w:afterAutospacing="1"/>
        <w:rPr>
          <w:rFonts w:ascii="Avenir Next LT Pro" w:hAnsi="Avenir Next LT Pro"/>
          <w:color w:val="000000"/>
          <w:sz w:val="22"/>
          <w:szCs w:val="22"/>
        </w:rPr>
      </w:pPr>
      <w:r w:rsidRPr="00C75576">
        <w:rPr>
          <w:rFonts w:ascii="Avenir Next LT Pro" w:hAnsi="Avenir Next LT Pro"/>
          <w:color w:val="000000"/>
          <w:sz w:val="22"/>
          <w:szCs w:val="22"/>
          <w:u w:val="single"/>
        </w:rPr>
        <w:t>Recommandation</w:t>
      </w:r>
      <w:r w:rsidR="00C75576" w:rsidRPr="00C75576">
        <w:rPr>
          <w:rFonts w:ascii="Avenir Next LT Pro" w:hAnsi="Avenir Next LT Pro"/>
          <w:color w:val="000000"/>
          <w:sz w:val="22"/>
          <w:szCs w:val="22"/>
          <w:u w:val="single"/>
        </w:rPr>
        <w:t>s</w:t>
      </w:r>
      <w:r w:rsidRPr="00C75576">
        <w:rPr>
          <w:rFonts w:ascii="Avenir Next LT Pro" w:hAnsi="Avenir Next LT Pro"/>
          <w:color w:val="000000"/>
          <w:sz w:val="22"/>
          <w:szCs w:val="22"/>
          <w:u w:val="single"/>
        </w:rPr>
        <w:t xml:space="preserve"> </w:t>
      </w:r>
      <w:r w:rsidRPr="007245FA">
        <w:rPr>
          <w:rFonts w:ascii="Avenir Next LT Pro" w:hAnsi="Avenir Next LT Pro"/>
          <w:color w:val="000000"/>
          <w:sz w:val="22"/>
          <w:szCs w:val="22"/>
        </w:rPr>
        <w:t>: Il est important d’avoir un sac de sport identifié au nom de votre enfant afin d’y ranger tous les articles qui composent le costume d’éducation physique. (</w:t>
      </w:r>
      <w:proofErr w:type="gramStart"/>
      <w:r w:rsidRPr="007245FA">
        <w:rPr>
          <w:rFonts w:ascii="Avenir Next LT Pro" w:hAnsi="Avenir Next LT Pro"/>
          <w:color w:val="000000"/>
          <w:sz w:val="22"/>
          <w:szCs w:val="22"/>
        </w:rPr>
        <w:t>chandail</w:t>
      </w:r>
      <w:proofErr w:type="gramEnd"/>
      <w:r w:rsidRPr="007245FA">
        <w:rPr>
          <w:rFonts w:ascii="Avenir Next LT Pro" w:hAnsi="Avenir Next LT Pro"/>
          <w:color w:val="000000"/>
          <w:sz w:val="22"/>
          <w:szCs w:val="22"/>
        </w:rPr>
        <w:t>, pantalon, souliers, déodorant, etc.) et de le laisser dans le casier pour éviter les pertes. De plus, nous vous suggérons de laisser un costume d’éducation physique, ainsi qu’une vieille paire de souliers de course en permanence dans le casier de votre enfant si possible. Cela permettra de pal</w:t>
      </w:r>
      <w:r w:rsidR="00096413">
        <w:rPr>
          <w:rFonts w:ascii="Avenir Next LT Pro" w:hAnsi="Avenir Next LT Pro"/>
          <w:color w:val="000000"/>
          <w:sz w:val="22"/>
          <w:szCs w:val="22"/>
        </w:rPr>
        <w:t>l</w:t>
      </w:r>
      <w:r w:rsidRPr="007245FA">
        <w:rPr>
          <w:rFonts w:ascii="Avenir Next LT Pro" w:hAnsi="Avenir Next LT Pro"/>
          <w:color w:val="000000"/>
          <w:sz w:val="22"/>
          <w:szCs w:val="22"/>
        </w:rPr>
        <w:t>ier aux oublis, surtout lors des changements de saisons (hiver, printemps).</w:t>
      </w:r>
    </w:p>
    <w:p w14:paraId="03A36A6E" w14:textId="415D2FC8" w:rsidR="00517222" w:rsidRPr="007245FA" w:rsidRDefault="00517222" w:rsidP="007245FA">
      <w:pPr>
        <w:spacing w:before="100" w:beforeAutospacing="1" w:after="100" w:afterAutospacing="1"/>
        <w:rPr>
          <w:rFonts w:ascii="Avenir Next LT Pro" w:hAnsi="Avenir Next LT Pro"/>
          <w:color w:val="000000"/>
          <w:sz w:val="22"/>
          <w:szCs w:val="22"/>
        </w:rPr>
      </w:pPr>
      <w:bookmarkStart w:id="1" w:name="_Hlk133823281"/>
      <w:r w:rsidRPr="00517222">
        <w:rPr>
          <w:rFonts w:ascii="Avenir Next LT Pro" w:hAnsi="Avenir Next LT Pro"/>
          <w:color w:val="000000"/>
          <w:sz w:val="22"/>
          <w:szCs w:val="22"/>
          <w:u w:val="single"/>
        </w:rPr>
        <w:t>Cheveux </w:t>
      </w:r>
      <w:r>
        <w:rPr>
          <w:rFonts w:ascii="Avenir Next LT Pro" w:hAnsi="Avenir Next LT Pro"/>
          <w:color w:val="000000"/>
          <w:sz w:val="22"/>
          <w:szCs w:val="22"/>
        </w:rPr>
        <w:t>: Au gymnase, pour une question de sécurité, les cheveux doivent être attachés.</w:t>
      </w:r>
    </w:p>
    <w:bookmarkEnd w:id="1"/>
    <w:p w14:paraId="3399E19F" w14:textId="77777777" w:rsidR="0091208F" w:rsidRPr="00F866C9" w:rsidRDefault="0091208F" w:rsidP="0091208F">
      <w:pPr>
        <w:jc w:val="both"/>
        <w:rPr>
          <w:rFonts w:ascii="Avenir Next LT Pro" w:hAnsi="Avenir Next LT Pro"/>
          <w:b/>
          <w:bCs/>
        </w:rPr>
      </w:pPr>
      <w:r w:rsidRPr="00F866C9">
        <w:rPr>
          <w:rFonts w:ascii="Avenir Next LT Pro" w:hAnsi="Avenir Next LT Pro"/>
          <w:b/>
          <w:bCs/>
        </w:rPr>
        <w:t>Pertes, vol, vandalisme, activation de l’alarme</w:t>
      </w:r>
      <w:r w:rsidR="007422C2" w:rsidRPr="00F866C9">
        <w:rPr>
          <w:rFonts w:ascii="Avenir Next LT Pro" w:hAnsi="Avenir Next LT Pro"/>
          <w:b/>
          <w:bCs/>
        </w:rPr>
        <w:t xml:space="preserve"> </w:t>
      </w:r>
      <w:r w:rsidRPr="00F866C9">
        <w:rPr>
          <w:rFonts w:ascii="Avenir Next LT Pro" w:hAnsi="Avenir Next LT Pro"/>
          <w:b/>
          <w:bCs/>
        </w:rPr>
        <w:t>incendie</w:t>
      </w:r>
    </w:p>
    <w:p w14:paraId="317160C9" w14:textId="77777777" w:rsidR="0091208F" w:rsidRPr="00F866C9" w:rsidRDefault="0091208F" w:rsidP="0091208F">
      <w:pPr>
        <w:jc w:val="both"/>
        <w:rPr>
          <w:rFonts w:ascii="Avenir Next LT Pro" w:hAnsi="Avenir Next LT Pro"/>
          <w:sz w:val="22"/>
          <w:szCs w:val="22"/>
        </w:rPr>
      </w:pPr>
      <w:r w:rsidRPr="00F866C9">
        <w:rPr>
          <w:rFonts w:ascii="Avenir Next LT Pro" w:hAnsi="Avenir Next LT Pro"/>
          <w:sz w:val="22"/>
          <w:szCs w:val="22"/>
        </w:rPr>
        <w:t>Les vols, pertes, bris, activations malveillantes de l’alarme</w:t>
      </w:r>
      <w:r w:rsidR="007422C2" w:rsidRPr="00F866C9">
        <w:rPr>
          <w:rFonts w:ascii="Avenir Next LT Pro" w:hAnsi="Avenir Next LT Pro"/>
          <w:sz w:val="22"/>
          <w:szCs w:val="22"/>
        </w:rPr>
        <w:t xml:space="preserve"> </w:t>
      </w:r>
      <w:r w:rsidRPr="00F866C9">
        <w:rPr>
          <w:rFonts w:ascii="Avenir Next LT Pro" w:hAnsi="Avenir Next LT Pro"/>
          <w:sz w:val="22"/>
          <w:szCs w:val="22"/>
        </w:rPr>
        <w:t xml:space="preserve">incendie et endommagements des biens et des lieux ne sont pas tolérés. Les parents et l’élève devront défrayer </w:t>
      </w:r>
      <w:r w:rsidR="007422C2" w:rsidRPr="00F866C9">
        <w:rPr>
          <w:rFonts w:ascii="Avenir Next LT Pro" w:hAnsi="Avenir Next LT Pro"/>
          <w:sz w:val="22"/>
          <w:szCs w:val="22"/>
        </w:rPr>
        <w:t>l</w:t>
      </w:r>
      <w:r w:rsidRPr="00F866C9">
        <w:rPr>
          <w:rFonts w:ascii="Avenir Next LT Pro" w:hAnsi="Avenir Next LT Pro"/>
          <w:sz w:val="22"/>
          <w:szCs w:val="22"/>
        </w:rPr>
        <w:t xml:space="preserve">es </w:t>
      </w:r>
      <w:r w:rsidR="007422C2" w:rsidRPr="00F866C9">
        <w:rPr>
          <w:rFonts w:ascii="Avenir Next LT Pro" w:hAnsi="Avenir Next LT Pro"/>
          <w:sz w:val="22"/>
          <w:szCs w:val="22"/>
        </w:rPr>
        <w:t>frais</w:t>
      </w:r>
      <w:r w:rsidRPr="00F866C9">
        <w:rPr>
          <w:rFonts w:ascii="Avenir Next LT Pro" w:hAnsi="Avenir Next LT Pro"/>
          <w:sz w:val="22"/>
          <w:szCs w:val="22"/>
        </w:rPr>
        <w:t xml:space="preserve"> liés à de tels gestes.</w:t>
      </w:r>
    </w:p>
    <w:p w14:paraId="659AD88F" w14:textId="77777777" w:rsidR="0091208F" w:rsidRPr="00F866C9" w:rsidRDefault="0091208F" w:rsidP="0091208F">
      <w:pPr>
        <w:jc w:val="both"/>
        <w:rPr>
          <w:rFonts w:ascii="Avenir Next LT Pro" w:hAnsi="Avenir Next LT Pro"/>
          <w:sz w:val="20"/>
          <w:szCs w:val="20"/>
        </w:rPr>
      </w:pPr>
    </w:p>
    <w:p w14:paraId="0072C21D" w14:textId="77777777" w:rsidR="0091208F" w:rsidRPr="00F866C9" w:rsidRDefault="0091208F" w:rsidP="0091208F">
      <w:pPr>
        <w:jc w:val="both"/>
        <w:rPr>
          <w:rFonts w:ascii="Avenir Next LT Pro" w:hAnsi="Avenir Next LT Pro"/>
          <w:b/>
          <w:bCs/>
        </w:rPr>
      </w:pPr>
      <w:r w:rsidRPr="00F866C9">
        <w:rPr>
          <w:rFonts w:ascii="Avenir Next LT Pro" w:hAnsi="Avenir Next LT Pro"/>
          <w:b/>
          <w:bCs/>
        </w:rPr>
        <w:t>Collations</w:t>
      </w:r>
    </w:p>
    <w:p w14:paraId="4D8D960C" w14:textId="77777777" w:rsidR="004F6069" w:rsidRPr="00F866C9" w:rsidRDefault="0091208F" w:rsidP="0091208F">
      <w:pPr>
        <w:jc w:val="both"/>
        <w:rPr>
          <w:rFonts w:ascii="Avenir Next LT Pro" w:hAnsi="Avenir Next LT Pro"/>
          <w:sz w:val="22"/>
          <w:szCs w:val="22"/>
        </w:rPr>
      </w:pPr>
      <w:r w:rsidRPr="00F866C9">
        <w:rPr>
          <w:rFonts w:ascii="Avenir Next LT Pro" w:hAnsi="Avenir Next LT Pro"/>
          <w:sz w:val="22"/>
          <w:szCs w:val="22"/>
        </w:rPr>
        <w:t>L’école Madeleine-de-Verchères s’efforce de transmettre aux enfants les habitudes d’une saine alimentation et privilégie comme collation les fruits, les légumes et le fromage. Les bonbons, croustilles et autres aliments de ce genre sont interdits à l’école.</w:t>
      </w:r>
    </w:p>
    <w:p w14:paraId="4BC21716" w14:textId="77777777" w:rsidR="004F6069" w:rsidRPr="00F866C9" w:rsidRDefault="004F6069" w:rsidP="0091208F">
      <w:pPr>
        <w:jc w:val="both"/>
        <w:rPr>
          <w:rFonts w:ascii="Avenir Next LT Pro" w:hAnsi="Avenir Next LT Pro"/>
          <w:b/>
          <w:bCs/>
        </w:rPr>
      </w:pPr>
    </w:p>
    <w:p w14:paraId="6FFC8C4B" w14:textId="77777777" w:rsidR="0091208F" w:rsidRPr="00F866C9" w:rsidRDefault="0091208F" w:rsidP="0091208F">
      <w:pPr>
        <w:jc w:val="both"/>
        <w:rPr>
          <w:rFonts w:ascii="Avenir Next LT Pro" w:hAnsi="Avenir Next LT Pro"/>
          <w:b/>
          <w:bCs/>
        </w:rPr>
      </w:pPr>
      <w:r w:rsidRPr="00F866C9">
        <w:rPr>
          <w:rFonts w:ascii="Avenir Next LT Pro" w:hAnsi="Avenir Next LT Pro"/>
          <w:b/>
          <w:bCs/>
        </w:rPr>
        <w:t>Allergies</w:t>
      </w:r>
    </w:p>
    <w:p w14:paraId="469F0944" w14:textId="77777777" w:rsidR="0091208F" w:rsidRPr="00F866C9" w:rsidRDefault="0091208F" w:rsidP="0091208F">
      <w:pPr>
        <w:jc w:val="both"/>
        <w:rPr>
          <w:rFonts w:ascii="Avenir Next LT Pro" w:hAnsi="Avenir Next LT Pro"/>
          <w:sz w:val="22"/>
          <w:szCs w:val="22"/>
        </w:rPr>
      </w:pPr>
      <w:r w:rsidRPr="00F866C9">
        <w:rPr>
          <w:rFonts w:ascii="Avenir Next LT Pro" w:hAnsi="Avenir Next LT Pro"/>
          <w:sz w:val="22"/>
          <w:szCs w:val="22"/>
        </w:rPr>
        <w:t xml:space="preserve">Lorsqu’un enfant souffre </w:t>
      </w:r>
      <w:proofErr w:type="gramStart"/>
      <w:r w:rsidRPr="00F866C9">
        <w:rPr>
          <w:rFonts w:ascii="Avenir Next LT Pro" w:hAnsi="Avenir Next LT Pro"/>
          <w:sz w:val="22"/>
          <w:szCs w:val="22"/>
        </w:rPr>
        <w:t>d’</w:t>
      </w:r>
      <w:proofErr w:type="spellStart"/>
      <w:r w:rsidRPr="00F866C9">
        <w:rPr>
          <w:rFonts w:ascii="Avenir Next LT Pro" w:hAnsi="Avenir Next LT Pro"/>
          <w:sz w:val="22"/>
          <w:szCs w:val="22"/>
        </w:rPr>
        <w:t>allergie</w:t>
      </w:r>
      <w:r w:rsidR="004254A5" w:rsidRPr="00F866C9">
        <w:rPr>
          <w:rFonts w:ascii="Avenir Next LT Pro" w:hAnsi="Avenir Next LT Pro"/>
          <w:sz w:val="22"/>
          <w:szCs w:val="22"/>
        </w:rPr>
        <w:t>.s</w:t>
      </w:r>
      <w:proofErr w:type="spellEnd"/>
      <w:proofErr w:type="gramEnd"/>
      <w:r w:rsidRPr="00F866C9">
        <w:rPr>
          <w:rFonts w:ascii="Avenir Next LT Pro" w:hAnsi="Avenir Next LT Pro"/>
          <w:sz w:val="22"/>
          <w:szCs w:val="22"/>
        </w:rPr>
        <w:t xml:space="preserve"> </w:t>
      </w:r>
      <w:proofErr w:type="spellStart"/>
      <w:r w:rsidRPr="00F866C9">
        <w:rPr>
          <w:rFonts w:ascii="Avenir Next LT Pro" w:hAnsi="Avenir Next LT Pro"/>
          <w:sz w:val="22"/>
          <w:szCs w:val="22"/>
        </w:rPr>
        <w:t>sévère</w:t>
      </w:r>
      <w:r w:rsidR="004254A5" w:rsidRPr="00F866C9">
        <w:rPr>
          <w:rFonts w:ascii="Avenir Next LT Pro" w:hAnsi="Avenir Next LT Pro"/>
          <w:sz w:val="22"/>
          <w:szCs w:val="22"/>
        </w:rPr>
        <w:t>.s</w:t>
      </w:r>
      <w:proofErr w:type="spellEnd"/>
      <w:r w:rsidRPr="00F866C9">
        <w:rPr>
          <w:rFonts w:ascii="Avenir Next LT Pro" w:hAnsi="Avenir Next LT Pro"/>
          <w:sz w:val="22"/>
          <w:szCs w:val="22"/>
        </w:rPr>
        <w:t xml:space="preserve"> (arachides, produits laitiers, etc.), le parent doit en aviser l’école le plus tôt possible. L’infirmière informera le personnel des mesures à prendre en cas </w:t>
      </w:r>
      <w:r w:rsidRPr="00F866C9">
        <w:rPr>
          <w:rFonts w:ascii="Avenir Next LT Pro" w:hAnsi="Avenir Next LT Pro"/>
          <w:sz w:val="22"/>
          <w:szCs w:val="22"/>
        </w:rPr>
        <w:lastRenderedPageBreak/>
        <w:t>d’urgence, supervise le plan d’intervention et prépare un communiqué d’information</w:t>
      </w:r>
      <w:r w:rsidR="004254A5" w:rsidRPr="00F866C9">
        <w:rPr>
          <w:rFonts w:ascii="Avenir Next LT Pro" w:hAnsi="Avenir Next LT Pro"/>
          <w:sz w:val="22"/>
          <w:szCs w:val="22"/>
        </w:rPr>
        <w:t>s</w:t>
      </w:r>
      <w:r w:rsidRPr="00F866C9">
        <w:rPr>
          <w:rFonts w:ascii="Avenir Next LT Pro" w:hAnsi="Avenir Next LT Pro"/>
          <w:sz w:val="22"/>
          <w:szCs w:val="22"/>
        </w:rPr>
        <w:t xml:space="preserve"> concernant les collations qui sont distribuées aux élèves de la classe concernée. Votre collaboration est importante.</w:t>
      </w:r>
    </w:p>
    <w:p w14:paraId="5E333E75" w14:textId="77777777" w:rsidR="0091208F" w:rsidRPr="00F866C9" w:rsidRDefault="0091208F" w:rsidP="0091208F">
      <w:pPr>
        <w:jc w:val="both"/>
        <w:rPr>
          <w:rFonts w:ascii="Avenir Next LT Pro" w:hAnsi="Avenir Next LT Pro"/>
          <w:sz w:val="20"/>
          <w:szCs w:val="20"/>
        </w:rPr>
      </w:pPr>
    </w:p>
    <w:p w14:paraId="6EEFF6A7" w14:textId="77777777" w:rsidR="0091208F" w:rsidRPr="00F866C9" w:rsidRDefault="0091208F" w:rsidP="0091208F">
      <w:pPr>
        <w:jc w:val="both"/>
        <w:rPr>
          <w:rFonts w:ascii="Avenir Next LT Pro" w:hAnsi="Avenir Next LT Pro"/>
          <w:b/>
          <w:bCs/>
        </w:rPr>
      </w:pPr>
      <w:r w:rsidRPr="00F866C9">
        <w:rPr>
          <w:rFonts w:ascii="Avenir Next LT Pro" w:hAnsi="Avenir Next LT Pro"/>
          <w:b/>
          <w:bCs/>
        </w:rPr>
        <w:t>Fiche santé</w:t>
      </w:r>
    </w:p>
    <w:p w14:paraId="06D650F1" w14:textId="77777777" w:rsidR="0091208F" w:rsidRPr="00F866C9" w:rsidRDefault="002A09F0" w:rsidP="0091208F">
      <w:pPr>
        <w:jc w:val="both"/>
        <w:rPr>
          <w:rFonts w:ascii="Avenir Next LT Pro" w:hAnsi="Avenir Next LT Pro"/>
          <w:sz w:val="22"/>
          <w:szCs w:val="22"/>
        </w:rPr>
      </w:pPr>
      <w:r w:rsidRPr="00F866C9">
        <w:rPr>
          <w:rFonts w:ascii="Avenir Next LT Pro" w:hAnsi="Avenir Next LT Pro"/>
          <w:sz w:val="22"/>
          <w:szCs w:val="22"/>
        </w:rPr>
        <w:t>L</w:t>
      </w:r>
      <w:r w:rsidR="0091208F" w:rsidRPr="00F866C9">
        <w:rPr>
          <w:rFonts w:ascii="Avenir Next LT Pro" w:hAnsi="Avenir Next LT Pro"/>
          <w:sz w:val="22"/>
          <w:szCs w:val="22"/>
        </w:rPr>
        <w:t>a fiche santé doit être rempli</w:t>
      </w:r>
      <w:r w:rsidR="00EB5109" w:rsidRPr="00F866C9">
        <w:rPr>
          <w:rFonts w:ascii="Avenir Next LT Pro" w:hAnsi="Avenir Next LT Pro"/>
          <w:sz w:val="22"/>
          <w:szCs w:val="22"/>
        </w:rPr>
        <w:t>e</w:t>
      </w:r>
      <w:r w:rsidR="0091208F" w:rsidRPr="00F866C9">
        <w:rPr>
          <w:rFonts w:ascii="Avenir Next LT Pro" w:hAnsi="Avenir Next LT Pro"/>
          <w:sz w:val="22"/>
          <w:szCs w:val="22"/>
        </w:rPr>
        <w:t xml:space="preserve"> au complet, avec toutes les informations utiles, et ce, dès la rentrée scolaire. De plus, si votre enfant développe une allergie chronique ou une condition contagieuse durant l’année, vous devez communiquer rapidement ces informations </w:t>
      </w:r>
      <w:r w:rsidR="004254A5" w:rsidRPr="00F866C9">
        <w:rPr>
          <w:rFonts w:ascii="Avenir Next LT Pro" w:hAnsi="Avenir Next LT Pro"/>
          <w:sz w:val="22"/>
          <w:szCs w:val="22"/>
        </w:rPr>
        <w:t>à</w:t>
      </w:r>
      <w:r w:rsidR="0091208F" w:rsidRPr="00F866C9">
        <w:rPr>
          <w:rFonts w:ascii="Avenir Next LT Pro" w:hAnsi="Avenir Next LT Pro"/>
          <w:sz w:val="22"/>
          <w:szCs w:val="22"/>
        </w:rPr>
        <w:t xml:space="preserve"> l’école et au service de garde ou à l’infirmière. Il en va de la sécurité de votre enfant et de celle de ses pairs.</w:t>
      </w:r>
    </w:p>
    <w:p w14:paraId="66EBF328" w14:textId="77777777" w:rsidR="0091208F" w:rsidRPr="00F866C9" w:rsidRDefault="0091208F" w:rsidP="0091208F">
      <w:pPr>
        <w:jc w:val="both"/>
        <w:rPr>
          <w:rFonts w:ascii="Avenir Next LT Pro" w:hAnsi="Avenir Next LT Pro"/>
          <w:sz w:val="20"/>
          <w:szCs w:val="20"/>
        </w:rPr>
      </w:pPr>
    </w:p>
    <w:p w14:paraId="04DC3BEC" w14:textId="77777777" w:rsidR="0091208F" w:rsidRPr="00F866C9" w:rsidRDefault="0091208F" w:rsidP="0091208F">
      <w:pPr>
        <w:jc w:val="both"/>
        <w:rPr>
          <w:rFonts w:ascii="Avenir Next LT Pro" w:hAnsi="Avenir Next LT Pro"/>
          <w:b/>
          <w:bCs/>
        </w:rPr>
      </w:pPr>
      <w:r w:rsidRPr="00F866C9">
        <w:rPr>
          <w:rFonts w:ascii="Avenir Next LT Pro" w:hAnsi="Avenir Next LT Pro"/>
          <w:b/>
          <w:bCs/>
        </w:rPr>
        <w:t>Prise de médicaments à l’école</w:t>
      </w:r>
    </w:p>
    <w:p w14:paraId="0FF37FEA" w14:textId="28B637D3" w:rsidR="0091208F" w:rsidRPr="00F866C9" w:rsidRDefault="0091208F" w:rsidP="0091208F">
      <w:pPr>
        <w:jc w:val="both"/>
        <w:rPr>
          <w:rFonts w:ascii="Avenir Next LT Pro" w:hAnsi="Avenir Next LT Pro"/>
          <w:sz w:val="20"/>
          <w:szCs w:val="20"/>
        </w:rPr>
      </w:pPr>
      <w:r w:rsidRPr="00F866C9">
        <w:rPr>
          <w:rFonts w:ascii="Avenir Next LT Pro" w:hAnsi="Avenir Next LT Pro"/>
          <w:sz w:val="22"/>
          <w:szCs w:val="22"/>
        </w:rPr>
        <w:t xml:space="preserve">L’école n’est pas autorisée à administrer des médicaments sans autorisation écrite. Un formulaire doit être rempli </w:t>
      </w:r>
      <w:r w:rsidR="00167ECB">
        <w:rPr>
          <w:rFonts w:ascii="Avenir Next LT Pro" w:hAnsi="Avenir Next LT Pro"/>
          <w:sz w:val="22"/>
          <w:szCs w:val="22"/>
        </w:rPr>
        <w:t>au</w:t>
      </w:r>
      <w:r w:rsidRPr="00F866C9">
        <w:rPr>
          <w:rFonts w:ascii="Avenir Next LT Pro" w:hAnsi="Avenir Next LT Pro"/>
          <w:sz w:val="22"/>
          <w:szCs w:val="22"/>
        </w:rPr>
        <w:t xml:space="preserve"> secrétariat et </w:t>
      </w:r>
      <w:r w:rsidR="00167ECB">
        <w:rPr>
          <w:rFonts w:ascii="Avenir Next LT Pro" w:hAnsi="Avenir Next LT Pro"/>
          <w:sz w:val="22"/>
          <w:szCs w:val="22"/>
        </w:rPr>
        <w:t>au</w:t>
      </w:r>
      <w:r w:rsidRPr="00F866C9">
        <w:rPr>
          <w:rFonts w:ascii="Avenir Next LT Pro" w:hAnsi="Avenir Next LT Pro"/>
          <w:sz w:val="22"/>
          <w:szCs w:val="22"/>
        </w:rPr>
        <w:t xml:space="preserve"> service de garde pour les prescriptions par un médecin uniquement. Nous n’autorisons pas la prise de médicaments en vente libre de type Tylenol, Advil, etc</w:t>
      </w:r>
      <w:r w:rsidRPr="00F866C9">
        <w:rPr>
          <w:rFonts w:ascii="Avenir Next LT Pro" w:hAnsi="Avenir Next LT Pro"/>
          <w:sz w:val="20"/>
          <w:szCs w:val="20"/>
        </w:rPr>
        <w:t>.</w:t>
      </w:r>
    </w:p>
    <w:p w14:paraId="3BEEDE40" w14:textId="77777777" w:rsidR="00837E06" w:rsidRPr="00F866C9" w:rsidRDefault="00837E06" w:rsidP="00837E06">
      <w:pPr>
        <w:jc w:val="both"/>
        <w:rPr>
          <w:rFonts w:ascii="Avenir Next LT Pro" w:hAnsi="Avenir Next LT Pro"/>
          <w:sz w:val="20"/>
          <w:szCs w:val="20"/>
        </w:rPr>
      </w:pPr>
    </w:p>
    <w:p w14:paraId="55D1173D" w14:textId="77777777" w:rsidR="00837E06" w:rsidRPr="00F866C9" w:rsidRDefault="00837E06" w:rsidP="00837E06">
      <w:pPr>
        <w:jc w:val="both"/>
        <w:rPr>
          <w:rFonts w:ascii="Avenir Next LT Pro" w:hAnsi="Avenir Next LT Pro"/>
          <w:b/>
          <w:bCs/>
        </w:rPr>
      </w:pPr>
      <w:r w:rsidRPr="00F866C9">
        <w:rPr>
          <w:rFonts w:ascii="Avenir Next LT Pro" w:hAnsi="Avenir Next LT Pro"/>
          <w:b/>
          <w:bCs/>
        </w:rPr>
        <w:t>Urgence neige – fermeture des écoles</w:t>
      </w:r>
    </w:p>
    <w:p w14:paraId="51755EC5" w14:textId="77777777" w:rsidR="00837E06" w:rsidRPr="00F866C9" w:rsidRDefault="00837E06" w:rsidP="00837E06">
      <w:pPr>
        <w:jc w:val="both"/>
        <w:rPr>
          <w:rFonts w:ascii="Avenir Next LT Pro" w:hAnsi="Avenir Next LT Pro"/>
          <w:sz w:val="22"/>
          <w:szCs w:val="22"/>
        </w:rPr>
      </w:pPr>
      <w:r w:rsidRPr="00F866C9">
        <w:rPr>
          <w:rFonts w:ascii="Avenir Next LT Pro" w:hAnsi="Avenir Next LT Pro"/>
          <w:sz w:val="22"/>
          <w:szCs w:val="22"/>
        </w:rPr>
        <w:t>Il y a plusieurs sources pour être bien informé lors de la fermeture d’école : radio, télévision, site Internet de la CSDM, page Facebook de la CSDM et de l’école ou par téléphone au 514-596-6000 poste</w:t>
      </w:r>
      <w:r w:rsidR="00EB5109" w:rsidRPr="00F866C9">
        <w:rPr>
          <w:rFonts w:ascii="Avenir Next LT Pro" w:hAnsi="Avenir Next LT Pro"/>
          <w:sz w:val="22"/>
          <w:szCs w:val="22"/>
        </w:rPr>
        <w:t> </w:t>
      </w:r>
      <w:r w:rsidRPr="00F866C9">
        <w:rPr>
          <w:rFonts w:ascii="Avenir Next LT Pro" w:hAnsi="Avenir Next LT Pro"/>
          <w:sz w:val="22"/>
          <w:szCs w:val="22"/>
        </w:rPr>
        <w:t>« 0 ».</w:t>
      </w:r>
    </w:p>
    <w:p w14:paraId="1EC17CB7" w14:textId="77777777" w:rsidR="00837E06" w:rsidRPr="00F866C9" w:rsidRDefault="00837E06" w:rsidP="00837E06">
      <w:pPr>
        <w:jc w:val="both"/>
        <w:rPr>
          <w:rFonts w:ascii="Avenir Next LT Pro" w:hAnsi="Avenir Next LT Pro"/>
          <w:sz w:val="20"/>
          <w:szCs w:val="20"/>
        </w:rPr>
      </w:pPr>
    </w:p>
    <w:p w14:paraId="7FDA4774" w14:textId="77777777" w:rsidR="00837E06" w:rsidRPr="00F866C9" w:rsidRDefault="00837E06" w:rsidP="00837E06">
      <w:pPr>
        <w:jc w:val="both"/>
        <w:rPr>
          <w:rFonts w:ascii="Avenir Next LT Pro" w:hAnsi="Avenir Next LT Pro"/>
          <w:b/>
          <w:bCs/>
        </w:rPr>
      </w:pPr>
      <w:r w:rsidRPr="00F866C9">
        <w:rPr>
          <w:rFonts w:ascii="Avenir Next LT Pro" w:hAnsi="Avenir Next LT Pro"/>
          <w:b/>
          <w:bCs/>
        </w:rPr>
        <w:t>Traitement des plaintes</w:t>
      </w:r>
    </w:p>
    <w:p w14:paraId="73F41836" w14:textId="703C8E19" w:rsidR="001C272F" w:rsidRDefault="00837E06" w:rsidP="001C272F">
      <w:pPr>
        <w:pStyle w:val="pdf"/>
        <w:spacing w:before="0" w:beforeAutospacing="0" w:after="0" w:afterAutospacing="0"/>
        <w:jc w:val="both"/>
        <w:rPr>
          <w:rFonts w:ascii="Avenir Next LT Pro" w:hAnsi="Avenir Next LT Pro" w:cs="Arial"/>
          <w:color w:val="000000" w:themeColor="text1"/>
          <w:sz w:val="22"/>
          <w:szCs w:val="22"/>
        </w:rPr>
      </w:pPr>
      <w:r w:rsidRPr="00F866C9">
        <w:rPr>
          <w:rFonts w:ascii="Avenir Next LT Pro" w:hAnsi="Avenir Next LT Pro"/>
          <w:color w:val="000000" w:themeColor="text1"/>
          <w:sz w:val="22"/>
          <w:szCs w:val="22"/>
        </w:rPr>
        <w:t>L</w:t>
      </w:r>
      <w:r w:rsidRPr="00F866C9">
        <w:rPr>
          <w:rFonts w:ascii="Avenir Next LT Pro" w:hAnsi="Avenir Next LT Pro" w:cs="Arial"/>
          <w:color w:val="000000" w:themeColor="text1"/>
          <w:sz w:val="22"/>
          <w:szCs w:val="22"/>
        </w:rPr>
        <w:t>e </w:t>
      </w:r>
      <w:hyperlink r:id="rId10" w:tgtFrame="_blank" w:history="1">
        <w:r w:rsidRPr="00F866C9">
          <w:rPr>
            <w:rStyle w:val="Lienhypertexte"/>
            <w:rFonts w:ascii="Avenir Next LT Pro" w:hAnsi="Avenir Next LT Pro" w:cs="Arial"/>
            <w:b/>
            <w:bCs/>
            <w:color w:val="000000" w:themeColor="text1"/>
            <w:sz w:val="22"/>
            <w:szCs w:val="22"/>
            <w:u w:val="none"/>
            <w:bdr w:val="none" w:sz="0" w:space="0" w:color="auto" w:frame="1"/>
          </w:rPr>
          <w:t>Règlement sur les plaintes</w:t>
        </w:r>
      </w:hyperlink>
      <w:r w:rsidRPr="00F866C9">
        <w:rPr>
          <w:rFonts w:ascii="Avenir Next LT Pro" w:hAnsi="Avenir Next LT Pro" w:cs="Arial"/>
          <w:color w:val="000000" w:themeColor="text1"/>
          <w:sz w:val="22"/>
          <w:szCs w:val="22"/>
        </w:rPr>
        <w:t> favorise la recherche de solutions entre les parties impliquées, dans un climat sain et courtois, et répond au besoin de soutien et d’information des élèves ou de leurs parents.</w:t>
      </w:r>
      <w:r w:rsidR="001C272F" w:rsidRPr="00F866C9">
        <w:rPr>
          <w:rFonts w:ascii="Avenir Next LT Pro" w:hAnsi="Avenir Next LT Pro" w:cs="Arial"/>
          <w:color w:val="000000" w:themeColor="text1"/>
          <w:sz w:val="22"/>
          <w:szCs w:val="22"/>
        </w:rPr>
        <w:t xml:space="preserve"> </w:t>
      </w:r>
      <w:r w:rsidRPr="00F866C9">
        <w:rPr>
          <w:rFonts w:ascii="Avenir Next LT Pro" w:hAnsi="Avenir Next LT Pro" w:cs="Arial"/>
          <w:color w:val="000000" w:themeColor="text1"/>
          <w:sz w:val="22"/>
          <w:szCs w:val="22"/>
        </w:rPr>
        <w:t>À chacune des étapes, vous avez le droit d’être accompagné de la personne de votre choix.</w:t>
      </w:r>
      <w:r w:rsidR="00EB5109" w:rsidRPr="00F866C9">
        <w:rPr>
          <w:rFonts w:ascii="Avenir Next LT Pro" w:hAnsi="Avenir Next LT Pro" w:cs="Arial"/>
          <w:color w:val="000000" w:themeColor="text1"/>
          <w:sz w:val="22"/>
          <w:szCs w:val="22"/>
        </w:rPr>
        <w:t xml:space="preserve"> </w:t>
      </w:r>
      <w:r w:rsidRPr="00F866C9">
        <w:rPr>
          <w:rFonts w:ascii="Avenir Next LT Pro" w:hAnsi="Avenir Next LT Pro" w:cs="Arial"/>
          <w:color w:val="000000" w:themeColor="text1"/>
          <w:sz w:val="22"/>
          <w:szCs w:val="22"/>
        </w:rPr>
        <w:t>La confidentialité de votre démarche est assurée en tout temps.</w:t>
      </w:r>
      <w:r w:rsidR="001C272F" w:rsidRPr="00F866C9">
        <w:rPr>
          <w:rFonts w:ascii="Avenir Next LT Pro" w:hAnsi="Avenir Next LT Pro" w:cs="Arial"/>
          <w:color w:val="000000" w:themeColor="text1"/>
          <w:sz w:val="22"/>
          <w:szCs w:val="22"/>
        </w:rPr>
        <w:t xml:space="preserve"> </w:t>
      </w:r>
    </w:p>
    <w:p w14:paraId="5E245090" w14:textId="32338B57" w:rsidR="00167ECB" w:rsidRDefault="00167ECB" w:rsidP="001C272F">
      <w:pPr>
        <w:pStyle w:val="pdf"/>
        <w:spacing w:before="0" w:beforeAutospacing="0" w:after="0" w:afterAutospacing="0"/>
        <w:jc w:val="both"/>
        <w:rPr>
          <w:rFonts w:ascii="Avenir Next LT Pro" w:hAnsi="Avenir Next LT Pro" w:cs="Arial"/>
          <w:color w:val="000000" w:themeColor="text1"/>
          <w:sz w:val="22"/>
          <w:szCs w:val="22"/>
        </w:rPr>
      </w:pPr>
    </w:p>
    <w:p w14:paraId="5CC867B9" w14:textId="77777777" w:rsidR="00167ECB" w:rsidRPr="00167ECB" w:rsidRDefault="00167ECB" w:rsidP="00167ECB">
      <w:pPr>
        <w:pStyle w:val="NormalWeb"/>
        <w:shd w:val="clear" w:color="auto" w:fill="FFFFFF"/>
        <w:spacing w:before="0" w:beforeAutospacing="0" w:after="240" w:afterAutospacing="0"/>
        <w:textAlignment w:val="baseline"/>
        <w:rPr>
          <w:rFonts w:ascii="Avenir Next LT Pro" w:hAnsi="Avenir Next LT Pro" w:cs="Arial"/>
          <w:color w:val="000000" w:themeColor="text1"/>
          <w:sz w:val="22"/>
          <w:szCs w:val="22"/>
        </w:rPr>
      </w:pPr>
      <w:r w:rsidRPr="00167ECB">
        <w:rPr>
          <w:rFonts w:ascii="Avenir Next LT Pro" w:hAnsi="Avenir Next LT Pro" w:cs="Arial"/>
          <w:color w:val="000000" w:themeColor="text1"/>
          <w:sz w:val="22"/>
          <w:szCs w:val="22"/>
        </w:rPr>
        <w:t>Un élève ou un parent insatisfait d’un service qu’il a reçu, reçoit, aurait dû recevoir ou requière du CSSDM peut formuler une plainte à la personne directement concernée par la plainte ou à son supérieur immédiat.</w:t>
      </w:r>
    </w:p>
    <w:p w14:paraId="0F400757" w14:textId="77777777" w:rsidR="00167ECB" w:rsidRPr="00167ECB" w:rsidRDefault="00167ECB" w:rsidP="00167ECB">
      <w:pPr>
        <w:pStyle w:val="NormalWeb"/>
        <w:shd w:val="clear" w:color="auto" w:fill="FFFFFF"/>
        <w:spacing w:before="0" w:beforeAutospacing="0" w:after="0" w:afterAutospacing="0"/>
        <w:textAlignment w:val="baseline"/>
        <w:rPr>
          <w:rFonts w:ascii="Avenir Next LT Pro" w:hAnsi="Avenir Next LT Pro" w:cs="Arial"/>
          <w:color w:val="000000" w:themeColor="text1"/>
          <w:sz w:val="22"/>
          <w:szCs w:val="22"/>
        </w:rPr>
      </w:pPr>
      <w:r w:rsidRPr="00167ECB">
        <w:rPr>
          <w:rFonts w:ascii="Avenir Next LT Pro" w:hAnsi="Avenir Next LT Pro" w:cs="Arial"/>
          <w:color w:val="000000" w:themeColor="text1"/>
          <w:sz w:val="22"/>
          <w:szCs w:val="22"/>
        </w:rPr>
        <w:t>Nous vous référons au site Internet du CSSDM pour avoir plus d’informations en lien avec le processus de traitement des plaintes : </w:t>
      </w:r>
      <w:hyperlink r:id="rId11" w:history="1">
        <w:r w:rsidRPr="00167ECB">
          <w:rPr>
            <w:rFonts w:ascii="Avenir Next LT Pro" w:hAnsi="Avenir Next LT Pro"/>
            <w:color w:val="ED7D31" w:themeColor="accent2"/>
            <w:sz w:val="22"/>
            <w:szCs w:val="22"/>
          </w:rPr>
          <w:t>cssdm.gouv.qc.ca/plaintes</w:t>
        </w:r>
      </w:hyperlink>
    </w:p>
    <w:p w14:paraId="7200AC2C" w14:textId="77777777" w:rsidR="009845A8" w:rsidRDefault="00167ECB" w:rsidP="009845A8">
      <w:pPr>
        <w:pStyle w:val="NormalWeb"/>
        <w:shd w:val="clear" w:color="auto" w:fill="FFFFFF"/>
        <w:spacing w:before="0" w:beforeAutospacing="0" w:after="240" w:afterAutospacing="0"/>
        <w:textAlignment w:val="baseline"/>
        <w:rPr>
          <w:rFonts w:ascii="Avenir Next LT Pro" w:hAnsi="Avenir Next LT Pro"/>
          <w:b/>
          <w:bCs/>
        </w:rPr>
      </w:pPr>
      <w:r>
        <w:rPr>
          <w:rFonts w:ascii="Arial" w:hAnsi="Arial" w:cs="Arial"/>
          <w:noProof/>
          <w:color w:val="000000"/>
          <w:sz w:val="27"/>
          <w:szCs w:val="27"/>
        </w:rPr>
        <w:drawing>
          <wp:inline distT="0" distB="0" distL="0" distR="0" wp14:anchorId="4CC92CCC" wp14:editId="2499B0FD">
            <wp:extent cx="764275" cy="764275"/>
            <wp:effectExtent l="0" t="0" r="0" b="0"/>
            <wp:docPr id="1" name="Image 1" descr="https://adagio.csdm.qc.ca/files/code-qr-traitement-plaintes-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dagio.csdm.qc.ca/files/code-qr-traitement-plaintes-300x300.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81245" cy="781245"/>
                    </a:xfrm>
                    <a:prstGeom prst="rect">
                      <a:avLst/>
                    </a:prstGeom>
                    <a:noFill/>
                    <a:ln>
                      <a:noFill/>
                    </a:ln>
                  </pic:spPr>
                </pic:pic>
              </a:graphicData>
            </a:graphic>
          </wp:inline>
        </w:drawing>
      </w:r>
    </w:p>
    <w:p w14:paraId="44541773" w14:textId="52F73D8A" w:rsidR="00DD37E0" w:rsidRPr="009845A8" w:rsidRDefault="00D170A9" w:rsidP="009845A8">
      <w:pPr>
        <w:pStyle w:val="NormalWeb"/>
        <w:shd w:val="clear" w:color="auto" w:fill="FFFFFF"/>
        <w:spacing w:before="0" w:beforeAutospacing="0" w:after="240" w:afterAutospacing="0"/>
        <w:textAlignment w:val="baseline"/>
        <w:rPr>
          <w:rFonts w:ascii="Arial" w:hAnsi="Arial" w:cs="Arial"/>
          <w:color w:val="000000"/>
          <w:sz w:val="27"/>
          <w:szCs w:val="27"/>
        </w:rPr>
      </w:pPr>
      <w:r w:rsidRPr="00F866C9">
        <w:rPr>
          <w:rFonts w:ascii="Avenir Next LT Pro" w:hAnsi="Avenir Next LT Pro"/>
          <w:b/>
          <w:bCs/>
        </w:rPr>
        <w:t>Service de garde de l’école Madeleine-de-Verchères</w:t>
      </w:r>
    </w:p>
    <w:p w14:paraId="69146D51" w14:textId="77777777" w:rsidR="00D170A9" w:rsidRPr="00517222" w:rsidRDefault="00D170A9" w:rsidP="00D170A9">
      <w:pPr>
        <w:jc w:val="both"/>
        <w:rPr>
          <w:rFonts w:ascii="Avenir Next LT Pro" w:hAnsi="Avenir Next LT Pro"/>
          <w:bCs/>
          <w:sz w:val="20"/>
          <w:szCs w:val="20"/>
          <w:u w:val="single"/>
        </w:rPr>
      </w:pPr>
      <w:r w:rsidRPr="00517222">
        <w:rPr>
          <w:rFonts w:ascii="Avenir Next LT Pro" w:hAnsi="Avenir Next LT Pro"/>
          <w:bCs/>
          <w:sz w:val="20"/>
          <w:szCs w:val="20"/>
          <w:u w:val="single"/>
        </w:rPr>
        <w:t>Journées pédagogiques</w:t>
      </w:r>
    </w:p>
    <w:p w14:paraId="4FB2B4C3" w14:textId="4084A59A" w:rsidR="00D170A9" w:rsidRPr="00F866C9" w:rsidRDefault="00D170A9" w:rsidP="0097794D">
      <w:pPr>
        <w:pStyle w:val="Paragraphedeliste"/>
        <w:numPr>
          <w:ilvl w:val="0"/>
          <w:numId w:val="13"/>
        </w:numPr>
        <w:jc w:val="both"/>
        <w:rPr>
          <w:rFonts w:ascii="Avenir Next LT Pro" w:hAnsi="Avenir Next LT Pro"/>
          <w:sz w:val="20"/>
          <w:szCs w:val="20"/>
        </w:rPr>
      </w:pPr>
      <w:r w:rsidRPr="00F866C9">
        <w:rPr>
          <w:rFonts w:ascii="Avenir Next LT Pro" w:hAnsi="Avenir Next LT Pro"/>
          <w:sz w:val="20"/>
          <w:szCs w:val="20"/>
        </w:rPr>
        <w:t xml:space="preserve">Le parent doit inscrire son enfant pour les journées pédagogiques </w:t>
      </w:r>
      <w:r w:rsidR="0032072C">
        <w:rPr>
          <w:rFonts w:ascii="Avenir Next LT Pro" w:hAnsi="Avenir Next LT Pro"/>
          <w:sz w:val="20"/>
          <w:szCs w:val="20"/>
        </w:rPr>
        <w:t>en répondant au formulaire électronique envoyé par courriel</w:t>
      </w:r>
      <w:r w:rsidRPr="00F866C9">
        <w:rPr>
          <w:rFonts w:ascii="Avenir Next LT Pro" w:hAnsi="Avenir Next LT Pro"/>
          <w:sz w:val="20"/>
          <w:szCs w:val="20"/>
        </w:rPr>
        <w:t xml:space="preserve"> à cet effet.</w:t>
      </w:r>
    </w:p>
    <w:p w14:paraId="15CD6BBE" w14:textId="075FBE7F" w:rsidR="00D170A9" w:rsidRPr="00F866C9" w:rsidRDefault="00D170A9" w:rsidP="0097794D">
      <w:pPr>
        <w:pStyle w:val="Paragraphedeliste"/>
        <w:numPr>
          <w:ilvl w:val="0"/>
          <w:numId w:val="13"/>
        </w:numPr>
        <w:jc w:val="both"/>
        <w:rPr>
          <w:rFonts w:ascii="Avenir Next LT Pro" w:hAnsi="Avenir Next LT Pro"/>
          <w:sz w:val="20"/>
          <w:szCs w:val="20"/>
        </w:rPr>
      </w:pPr>
      <w:r w:rsidRPr="00F866C9">
        <w:rPr>
          <w:rFonts w:ascii="Avenir Next LT Pro" w:hAnsi="Avenir Next LT Pro"/>
          <w:sz w:val="20"/>
          <w:szCs w:val="20"/>
        </w:rPr>
        <w:t>Le formulaire d’inscription prévoi</w:t>
      </w:r>
      <w:r w:rsidR="00754048">
        <w:rPr>
          <w:rFonts w:ascii="Avenir Next LT Pro" w:hAnsi="Avenir Next LT Pro"/>
          <w:sz w:val="20"/>
          <w:szCs w:val="20"/>
        </w:rPr>
        <w:t>t</w:t>
      </w:r>
      <w:r w:rsidRPr="00F866C9">
        <w:rPr>
          <w:rFonts w:ascii="Avenir Next LT Pro" w:hAnsi="Avenir Next LT Pro"/>
          <w:sz w:val="20"/>
          <w:szCs w:val="20"/>
        </w:rPr>
        <w:t xml:space="preserve"> une date limite d’inscription et d’annulation.</w:t>
      </w:r>
    </w:p>
    <w:p w14:paraId="04AB15C5" w14:textId="77777777" w:rsidR="00D170A9" w:rsidRPr="00F866C9" w:rsidRDefault="00D170A9" w:rsidP="0097794D">
      <w:pPr>
        <w:pStyle w:val="Paragraphedeliste"/>
        <w:numPr>
          <w:ilvl w:val="0"/>
          <w:numId w:val="13"/>
        </w:numPr>
        <w:jc w:val="both"/>
        <w:rPr>
          <w:rFonts w:ascii="Avenir Next LT Pro" w:hAnsi="Avenir Next LT Pro"/>
          <w:sz w:val="20"/>
          <w:szCs w:val="20"/>
        </w:rPr>
      </w:pPr>
      <w:r w:rsidRPr="00F866C9">
        <w:rPr>
          <w:rFonts w:ascii="Avenir Next LT Pro" w:hAnsi="Avenir Next LT Pro"/>
          <w:sz w:val="20"/>
          <w:szCs w:val="20"/>
        </w:rPr>
        <w:t xml:space="preserve">Pour toute absence non signalée dans le délai prévu sur le </w:t>
      </w:r>
      <w:r w:rsidR="00544528" w:rsidRPr="00F866C9">
        <w:rPr>
          <w:rFonts w:ascii="Avenir Next LT Pro" w:hAnsi="Avenir Next LT Pro"/>
          <w:sz w:val="20"/>
          <w:szCs w:val="20"/>
        </w:rPr>
        <w:t>formulaire</w:t>
      </w:r>
      <w:r w:rsidRPr="00F866C9">
        <w:rPr>
          <w:rFonts w:ascii="Avenir Next LT Pro" w:hAnsi="Avenir Next LT Pro"/>
          <w:sz w:val="20"/>
          <w:szCs w:val="20"/>
        </w:rPr>
        <w:t xml:space="preserve"> d’inscription, les frais de </w:t>
      </w:r>
      <w:r w:rsidR="00544528" w:rsidRPr="00F866C9">
        <w:rPr>
          <w:rFonts w:ascii="Avenir Next LT Pro" w:hAnsi="Avenir Next LT Pro"/>
          <w:sz w:val="20"/>
          <w:szCs w:val="20"/>
        </w:rPr>
        <w:t>garde</w:t>
      </w:r>
      <w:r w:rsidRPr="00F866C9">
        <w:rPr>
          <w:rFonts w:ascii="Avenir Next LT Pro" w:hAnsi="Avenir Next LT Pro"/>
          <w:sz w:val="20"/>
          <w:szCs w:val="20"/>
        </w:rPr>
        <w:t xml:space="preserve"> sont facturés. Les autres couts engagés par le service, notamment le transport et les activités récréatives sont aussi facturés par le service de garde, s’il y a lieu.</w:t>
      </w:r>
    </w:p>
    <w:p w14:paraId="326ECD75" w14:textId="77777777" w:rsidR="00D170A9" w:rsidRPr="00F866C9" w:rsidRDefault="00D170A9" w:rsidP="00D170A9">
      <w:pPr>
        <w:jc w:val="both"/>
        <w:rPr>
          <w:rFonts w:ascii="Avenir Next LT Pro" w:hAnsi="Avenir Next LT Pro"/>
          <w:sz w:val="18"/>
          <w:szCs w:val="18"/>
        </w:rPr>
      </w:pPr>
    </w:p>
    <w:p w14:paraId="5FCCBF65" w14:textId="77777777" w:rsidR="00D170A9" w:rsidRPr="00517222" w:rsidRDefault="00D170A9" w:rsidP="00D170A9">
      <w:pPr>
        <w:jc w:val="both"/>
        <w:rPr>
          <w:rFonts w:ascii="Avenir Next LT Pro" w:hAnsi="Avenir Next LT Pro"/>
          <w:bCs/>
          <w:sz w:val="20"/>
          <w:szCs w:val="20"/>
          <w:u w:val="single"/>
        </w:rPr>
      </w:pPr>
      <w:r w:rsidRPr="00517222">
        <w:rPr>
          <w:rFonts w:ascii="Avenir Next LT Pro" w:hAnsi="Avenir Next LT Pro"/>
          <w:bCs/>
          <w:sz w:val="20"/>
          <w:szCs w:val="20"/>
          <w:u w:val="single"/>
        </w:rPr>
        <w:t>Devoirs et leçons</w:t>
      </w:r>
    </w:p>
    <w:p w14:paraId="4CD760E1" w14:textId="197DA747" w:rsidR="00D170A9" w:rsidRDefault="00D170A9" w:rsidP="0097794D">
      <w:pPr>
        <w:pStyle w:val="Paragraphedeliste"/>
        <w:numPr>
          <w:ilvl w:val="0"/>
          <w:numId w:val="14"/>
        </w:numPr>
        <w:jc w:val="both"/>
        <w:rPr>
          <w:rFonts w:ascii="Avenir Next LT Pro" w:hAnsi="Avenir Next LT Pro"/>
          <w:sz w:val="20"/>
          <w:szCs w:val="20"/>
        </w:rPr>
      </w:pPr>
      <w:r w:rsidRPr="00F866C9">
        <w:rPr>
          <w:rFonts w:ascii="Avenir Next LT Pro" w:hAnsi="Avenir Next LT Pro"/>
          <w:sz w:val="20"/>
          <w:szCs w:val="20"/>
        </w:rPr>
        <w:t>Chaque service de garde doit obligatoirement offrir et dispens</w:t>
      </w:r>
      <w:r w:rsidR="00EB5109" w:rsidRPr="00F866C9">
        <w:rPr>
          <w:rFonts w:ascii="Avenir Next LT Pro" w:hAnsi="Avenir Next LT Pro"/>
          <w:sz w:val="20"/>
          <w:szCs w:val="20"/>
        </w:rPr>
        <w:t>er</w:t>
      </w:r>
      <w:r w:rsidRPr="00F866C9">
        <w:rPr>
          <w:rFonts w:ascii="Avenir Next LT Pro" w:hAnsi="Avenir Next LT Pro"/>
          <w:sz w:val="20"/>
          <w:szCs w:val="20"/>
        </w:rPr>
        <w:t xml:space="preserve"> des périodes de devoirs et de leçons aux élèves inscrits au service de garde. Vous recevrez, en début d’année, une fiche explicative et d’inscription.</w:t>
      </w:r>
    </w:p>
    <w:p w14:paraId="04870AE4" w14:textId="77777777" w:rsidR="00331F78" w:rsidRPr="00F866C9" w:rsidRDefault="00331F78" w:rsidP="00331F78">
      <w:pPr>
        <w:pStyle w:val="Paragraphedeliste"/>
        <w:jc w:val="both"/>
        <w:rPr>
          <w:rFonts w:ascii="Avenir Next LT Pro" w:hAnsi="Avenir Next LT Pro"/>
          <w:sz w:val="20"/>
          <w:szCs w:val="20"/>
        </w:rPr>
      </w:pPr>
    </w:p>
    <w:p w14:paraId="7DAC73BF" w14:textId="77777777" w:rsidR="00D170A9" w:rsidRPr="00F866C9" w:rsidRDefault="00D170A9" w:rsidP="00D170A9">
      <w:pPr>
        <w:jc w:val="both"/>
        <w:rPr>
          <w:rFonts w:ascii="Avenir Next LT Pro" w:hAnsi="Avenir Next LT Pro"/>
          <w:sz w:val="18"/>
          <w:szCs w:val="18"/>
        </w:rPr>
      </w:pPr>
    </w:p>
    <w:p w14:paraId="5BE168B0" w14:textId="77777777" w:rsidR="00D170A9" w:rsidRPr="00270864" w:rsidRDefault="00D170A9" w:rsidP="00D170A9">
      <w:pPr>
        <w:jc w:val="both"/>
        <w:rPr>
          <w:rFonts w:ascii="Avenir Next LT Pro" w:hAnsi="Avenir Next LT Pro"/>
          <w:bCs/>
          <w:sz w:val="20"/>
          <w:szCs w:val="20"/>
          <w:u w:val="single"/>
        </w:rPr>
      </w:pPr>
      <w:r w:rsidRPr="00270864">
        <w:rPr>
          <w:rFonts w:ascii="Avenir Next LT Pro" w:hAnsi="Avenir Next LT Pro"/>
          <w:bCs/>
          <w:sz w:val="20"/>
          <w:szCs w:val="20"/>
          <w:u w:val="single"/>
        </w:rPr>
        <w:lastRenderedPageBreak/>
        <w:t>La période du diner</w:t>
      </w:r>
    </w:p>
    <w:p w14:paraId="7179FCFA" w14:textId="0894B9BE" w:rsidR="00D170A9" w:rsidRPr="00F866C9" w:rsidRDefault="00D170A9" w:rsidP="00D170A9">
      <w:pPr>
        <w:pStyle w:val="Paragraphedeliste"/>
        <w:numPr>
          <w:ilvl w:val="0"/>
          <w:numId w:val="14"/>
        </w:numPr>
        <w:jc w:val="both"/>
        <w:rPr>
          <w:rFonts w:ascii="Avenir Next LT Pro" w:hAnsi="Avenir Next LT Pro"/>
          <w:sz w:val="20"/>
          <w:szCs w:val="20"/>
        </w:rPr>
      </w:pPr>
      <w:r w:rsidRPr="00F866C9">
        <w:rPr>
          <w:rFonts w:ascii="Avenir Next LT Pro" w:hAnsi="Avenir Next LT Pro"/>
          <w:sz w:val="20"/>
          <w:szCs w:val="20"/>
        </w:rPr>
        <w:t xml:space="preserve">Le service de garde doit être ouvert à </w:t>
      </w:r>
      <w:r w:rsidR="00544528" w:rsidRPr="00F866C9">
        <w:rPr>
          <w:rFonts w:ascii="Avenir Next LT Pro" w:hAnsi="Avenir Next LT Pro"/>
          <w:sz w:val="20"/>
          <w:szCs w:val="20"/>
        </w:rPr>
        <w:t>l’heure</w:t>
      </w:r>
      <w:r w:rsidRPr="00F866C9">
        <w:rPr>
          <w:rFonts w:ascii="Avenir Next LT Pro" w:hAnsi="Avenir Next LT Pro"/>
          <w:sz w:val="20"/>
          <w:szCs w:val="20"/>
        </w:rPr>
        <w:t xml:space="preserve"> du diner. Dans ce cas, un élève régulier n’a pas à acquitter de frais supplémentaires pour cette période parce qu’elle est incluse dans la mesure à </w:t>
      </w:r>
      <w:r w:rsidR="008075DD">
        <w:rPr>
          <w:rFonts w:ascii="Avenir Next LT Pro" w:hAnsi="Avenir Next LT Pro"/>
          <w:sz w:val="20"/>
          <w:szCs w:val="20"/>
        </w:rPr>
        <w:t>9</w:t>
      </w:r>
      <w:r w:rsidRPr="00F866C9">
        <w:rPr>
          <w:rFonts w:ascii="Avenir Next LT Pro" w:hAnsi="Avenir Next LT Pro"/>
          <w:sz w:val="20"/>
          <w:szCs w:val="20"/>
        </w:rPr>
        <w:t>,</w:t>
      </w:r>
      <w:r w:rsidR="008075DD">
        <w:rPr>
          <w:rFonts w:ascii="Avenir Next LT Pro" w:hAnsi="Avenir Next LT Pro"/>
          <w:sz w:val="20"/>
          <w:szCs w:val="20"/>
        </w:rPr>
        <w:t>20</w:t>
      </w:r>
      <w:r w:rsidR="007422C2" w:rsidRPr="00F866C9">
        <w:rPr>
          <w:rFonts w:ascii="Avenir Next LT Pro" w:hAnsi="Avenir Next LT Pro"/>
          <w:sz w:val="20"/>
          <w:szCs w:val="20"/>
        </w:rPr>
        <w:t> </w:t>
      </w:r>
      <w:r w:rsidRPr="00F866C9">
        <w:rPr>
          <w:rFonts w:ascii="Avenir Next LT Pro" w:hAnsi="Avenir Next LT Pro"/>
          <w:sz w:val="20"/>
          <w:szCs w:val="20"/>
        </w:rPr>
        <w:t>$</w:t>
      </w:r>
      <w:r w:rsidR="00544528" w:rsidRPr="00F866C9">
        <w:rPr>
          <w:rFonts w:ascii="Avenir Next LT Pro" w:hAnsi="Avenir Next LT Pro"/>
          <w:sz w:val="20"/>
          <w:szCs w:val="20"/>
        </w:rPr>
        <w:t>.</w:t>
      </w:r>
      <w:r w:rsidRPr="00F866C9">
        <w:rPr>
          <w:rFonts w:ascii="Avenir Next LT Pro" w:hAnsi="Avenir Next LT Pro"/>
          <w:sz w:val="20"/>
          <w:szCs w:val="20"/>
        </w:rPr>
        <w:t xml:space="preserve"> Le personnel du service de garde assume la surveillance à la période du repas, l’animation et l’encadrement pour le reste de la période.</w:t>
      </w:r>
    </w:p>
    <w:p w14:paraId="6FEB093D" w14:textId="29481D96" w:rsidR="00544528" w:rsidRPr="00F866C9" w:rsidRDefault="00D170A9" w:rsidP="00D170A9">
      <w:pPr>
        <w:pStyle w:val="Paragraphedeliste"/>
        <w:numPr>
          <w:ilvl w:val="0"/>
          <w:numId w:val="14"/>
        </w:numPr>
        <w:jc w:val="both"/>
        <w:rPr>
          <w:rFonts w:ascii="Avenir Next LT Pro" w:hAnsi="Avenir Next LT Pro"/>
          <w:sz w:val="20"/>
          <w:szCs w:val="20"/>
        </w:rPr>
      </w:pPr>
      <w:r w:rsidRPr="00F866C9">
        <w:rPr>
          <w:rFonts w:ascii="Avenir Next LT Pro" w:hAnsi="Avenir Next LT Pro"/>
          <w:sz w:val="20"/>
          <w:szCs w:val="20"/>
        </w:rPr>
        <w:t xml:space="preserve">Les élèves qui veulent bénéficier du service de garde pour la période du diner doivent s’inscrire au </w:t>
      </w:r>
      <w:r w:rsidR="00544528" w:rsidRPr="00F866C9">
        <w:rPr>
          <w:rFonts w:ascii="Avenir Next LT Pro" w:hAnsi="Avenir Next LT Pro"/>
          <w:sz w:val="20"/>
          <w:szCs w:val="20"/>
        </w:rPr>
        <w:t>service</w:t>
      </w:r>
      <w:r w:rsidRPr="00F866C9">
        <w:rPr>
          <w:rFonts w:ascii="Avenir Next LT Pro" w:hAnsi="Avenir Next LT Pro"/>
          <w:sz w:val="20"/>
          <w:szCs w:val="20"/>
        </w:rPr>
        <w:t xml:space="preserve"> de garde et acquitter les frais </w:t>
      </w:r>
      <w:r w:rsidR="00544528" w:rsidRPr="00F866C9">
        <w:rPr>
          <w:rFonts w:ascii="Avenir Next LT Pro" w:hAnsi="Avenir Next LT Pro"/>
          <w:sz w:val="20"/>
          <w:szCs w:val="20"/>
        </w:rPr>
        <w:t>inhérents</w:t>
      </w:r>
      <w:r w:rsidRPr="00F866C9">
        <w:rPr>
          <w:rFonts w:ascii="Avenir Next LT Pro" w:hAnsi="Avenir Next LT Pro"/>
          <w:sz w:val="20"/>
          <w:szCs w:val="20"/>
        </w:rPr>
        <w:t xml:space="preserve"> du diner à </w:t>
      </w:r>
      <w:r w:rsidR="000925EE" w:rsidRPr="00F866C9">
        <w:rPr>
          <w:rFonts w:ascii="Avenir Next LT Pro" w:hAnsi="Avenir Next LT Pro"/>
          <w:sz w:val="20"/>
          <w:szCs w:val="20"/>
        </w:rPr>
        <w:t>3,</w:t>
      </w:r>
      <w:r w:rsidR="00CA0183">
        <w:rPr>
          <w:rFonts w:ascii="Avenir Next LT Pro" w:hAnsi="Avenir Next LT Pro"/>
          <w:sz w:val="20"/>
          <w:szCs w:val="20"/>
        </w:rPr>
        <w:t>7</w:t>
      </w:r>
      <w:r w:rsidR="000925EE" w:rsidRPr="00F866C9">
        <w:rPr>
          <w:rFonts w:ascii="Avenir Next LT Pro" w:hAnsi="Avenir Next LT Pro"/>
          <w:sz w:val="20"/>
          <w:szCs w:val="20"/>
        </w:rPr>
        <w:t>5</w:t>
      </w:r>
      <w:r w:rsidR="007422C2" w:rsidRPr="00F866C9">
        <w:rPr>
          <w:rFonts w:ascii="Avenir Next LT Pro" w:hAnsi="Avenir Next LT Pro"/>
          <w:sz w:val="20"/>
          <w:szCs w:val="20"/>
        </w:rPr>
        <w:t> </w:t>
      </w:r>
      <w:r w:rsidRPr="00F866C9">
        <w:rPr>
          <w:rFonts w:ascii="Avenir Next LT Pro" w:hAnsi="Avenir Next LT Pro"/>
          <w:sz w:val="20"/>
          <w:szCs w:val="20"/>
        </w:rPr>
        <w:t>$</w:t>
      </w:r>
      <w:r w:rsidR="000925EE" w:rsidRPr="00F866C9">
        <w:rPr>
          <w:rFonts w:ascii="Avenir Next LT Pro" w:hAnsi="Avenir Next LT Pro"/>
          <w:sz w:val="20"/>
          <w:szCs w:val="20"/>
        </w:rPr>
        <w:t>.</w:t>
      </w:r>
    </w:p>
    <w:p w14:paraId="26CE6445" w14:textId="77777777" w:rsidR="00544528" w:rsidRPr="00F866C9" w:rsidRDefault="00544528" w:rsidP="00333E72">
      <w:pPr>
        <w:pStyle w:val="Paragraphedeliste"/>
        <w:numPr>
          <w:ilvl w:val="0"/>
          <w:numId w:val="14"/>
        </w:numPr>
        <w:jc w:val="both"/>
        <w:rPr>
          <w:rFonts w:ascii="Avenir Next LT Pro" w:hAnsi="Avenir Next LT Pro"/>
          <w:sz w:val="20"/>
          <w:szCs w:val="20"/>
        </w:rPr>
      </w:pPr>
      <w:r w:rsidRPr="00F866C9">
        <w:rPr>
          <w:rFonts w:ascii="Avenir Next LT Pro" w:hAnsi="Avenir Next LT Pro"/>
          <w:sz w:val="20"/>
          <w:szCs w:val="20"/>
        </w:rPr>
        <w:t>Les élèves de l’école inscrits au service de garde moins de cinq jours et qui dinent à l’école doivent acquitter les frais de surveillance du diner.</w:t>
      </w:r>
    </w:p>
    <w:p w14:paraId="56E96F53" w14:textId="77777777" w:rsidR="00544528" w:rsidRPr="00F866C9" w:rsidRDefault="00544528" w:rsidP="00D170A9">
      <w:pPr>
        <w:jc w:val="both"/>
        <w:rPr>
          <w:rFonts w:ascii="Avenir Next LT Pro" w:hAnsi="Avenir Next LT Pro"/>
          <w:sz w:val="18"/>
          <w:szCs w:val="18"/>
        </w:rPr>
      </w:pPr>
    </w:p>
    <w:p w14:paraId="5460AF33" w14:textId="77777777" w:rsidR="00544528" w:rsidRPr="00270864" w:rsidRDefault="00544528" w:rsidP="00D170A9">
      <w:pPr>
        <w:jc w:val="both"/>
        <w:rPr>
          <w:rFonts w:ascii="Avenir Next LT Pro" w:hAnsi="Avenir Next LT Pro"/>
          <w:bCs/>
          <w:sz w:val="20"/>
          <w:szCs w:val="20"/>
          <w:u w:val="single"/>
        </w:rPr>
      </w:pPr>
      <w:r w:rsidRPr="00270864">
        <w:rPr>
          <w:rFonts w:ascii="Avenir Next LT Pro" w:hAnsi="Avenir Next LT Pro"/>
          <w:bCs/>
          <w:sz w:val="20"/>
          <w:szCs w:val="20"/>
          <w:u w:val="single"/>
        </w:rPr>
        <w:t>Statut régulier</w:t>
      </w:r>
    </w:p>
    <w:p w14:paraId="1C2E0E86" w14:textId="77777777" w:rsidR="00544528" w:rsidRPr="00F866C9" w:rsidRDefault="00544528" w:rsidP="00D170A9">
      <w:pPr>
        <w:pStyle w:val="Paragraphedeliste"/>
        <w:numPr>
          <w:ilvl w:val="0"/>
          <w:numId w:val="15"/>
        </w:numPr>
        <w:jc w:val="both"/>
        <w:rPr>
          <w:rFonts w:ascii="Avenir Next LT Pro" w:hAnsi="Avenir Next LT Pro"/>
          <w:sz w:val="20"/>
          <w:szCs w:val="20"/>
        </w:rPr>
      </w:pPr>
      <w:r w:rsidRPr="00F866C9">
        <w:rPr>
          <w:rFonts w:ascii="Avenir Next LT Pro" w:hAnsi="Avenir Next LT Pro"/>
          <w:sz w:val="20"/>
          <w:szCs w:val="20"/>
          <w:u w:val="single"/>
        </w:rPr>
        <w:t>Régulier</w:t>
      </w:r>
      <w:r w:rsidRPr="00F866C9">
        <w:rPr>
          <w:rFonts w:ascii="Avenir Next LT Pro" w:hAnsi="Avenir Next LT Pro"/>
          <w:sz w:val="20"/>
          <w:szCs w:val="20"/>
        </w:rPr>
        <w:t xml:space="preserve"> : Un élève est régulier s’il répond à la définition suivante : il est gardé au moins deux blocs partiels ou complets par jour, </w:t>
      </w:r>
      <w:r w:rsidR="004254A5" w:rsidRPr="00F866C9">
        <w:rPr>
          <w:rFonts w:ascii="Avenir Next LT Pro" w:hAnsi="Avenir Next LT Pro"/>
          <w:sz w:val="20"/>
          <w:szCs w:val="20"/>
        </w:rPr>
        <w:t xml:space="preserve">minimum </w:t>
      </w:r>
      <w:r w:rsidRPr="00F866C9">
        <w:rPr>
          <w:rFonts w:ascii="Avenir Next LT Pro" w:hAnsi="Avenir Next LT Pro"/>
          <w:sz w:val="20"/>
          <w:szCs w:val="20"/>
        </w:rPr>
        <w:t>trois fois par semaine.</w:t>
      </w:r>
    </w:p>
    <w:p w14:paraId="2DEFD9BC" w14:textId="77777777" w:rsidR="00544528" w:rsidRPr="00F866C9" w:rsidRDefault="00544528" w:rsidP="00D170A9">
      <w:pPr>
        <w:pStyle w:val="Paragraphedeliste"/>
        <w:numPr>
          <w:ilvl w:val="0"/>
          <w:numId w:val="15"/>
        </w:numPr>
        <w:jc w:val="both"/>
        <w:rPr>
          <w:rFonts w:ascii="Avenir Next LT Pro" w:hAnsi="Avenir Next LT Pro"/>
          <w:sz w:val="20"/>
          <w:szCs w:val="20"/>
        </w:rPr>
      </w:pPr>
      <w:r w:rsidRPr="00F866C9">
        <w:rPr>
          <w:rFonts w:ascii="Avenir Next LT Pro" w:hAnsi="Avenir Next LT Pro"/>
          <w:sz w:val="20"/>
          <w:szCs w:val="20"/>
          <w:u w:val="single"/>
        </w:rPr>
        <w:t>Facturation</w:t>
      </w:r>
      <w:r w:rsidRPr="00F866C9">
        <w:rPr>
          <w:rFonts w:ascii="Avenir Next LT Pro" w:hAnsi="Avenir Next LT Pro"/>
          <w:sz w:val="20"/>
          <w:szCs w:val="20"/>
        </w:rPr>
        <w:t> : La facturation correspond au contrat de service.</w:t>
      </w:r>
    </w:p>
    <w:p w14:paraId="6580DDD5" w14:textId="77777777" w:rsidR="00544528" w:rsidRPr="00F866C9" w:rsidRDefault="00544528" w:rsidP="00333E72">
      <w:pPr>
        <w:pStyle w:val="Paragraphedeliste"/>
        <w:numPr>
          <w:ilvl w:val="0"/>
          <w:numId w:val="15"/>
        </w:numPr>
        <w:jc w:val="both"/>
        <w:rPr>
          <w:rFonts w:ascii="Avenir Next LT Pro" w:hAnsi="Avenir Next LT Pro"/>
          <w:sz w:val="20"/>
          <w:szCs w:val="20"/>
        </w:rPr>
      </w:pPr>
      <w:r w:rsidRPr="00F866C9">
        <w:rPr>
          <w:rFonts w:ascii="Avenir Next LT Pro" w:hAnsi="Avenir Next LT Pro"/>
          <w:sz w:val="20"/>
          <w:szCs w:val="20"/>
        </w:rPr>
        <w:t xml:space="preserve">Les parents s’engagent à payer la présence prévue au contrat lors d’absence de son enfant (peu importe la raison de son absence au service de garde) lorsque le service est offert à moins qu’il ne mette </w:t>
      </w:r>
      <w:r w:rsidR="00FC7D88" w:rsidRPr="00F866C9">
        <w:rPr>
          <w:rFonts w:ascii="Avenir Next LT Pro" w:hAnsi="Avenir Next LT Pro"/>
          <w:sz w:val="20"/>
          <w:szCs w:val="20"/>
        </w:rPr>
        <w:t>f</w:t>
      </w:r>
      <w:r w:rsidRPr="00F866C9">
        <w:rPr>
          <w:rFonts w:ascii="Avenir Next LT Pro" w:hAnsi="Avenir Next LT Pro"/>
          <w:sz w:val="20"/>
          <w:szCs w:val="20"/>
        </w:rPr>
        <w:t>in au contrat.</w:t>
      </w:r>
    </w:p>
    <w:p w14:paraId="1BCB1ABC" w14:textId="77777777" w:rsidR="00544528" w:rsidRPr="00F866C9" w:rsidRDefault="00544528" w:rsidP="00D170A9">
      <w:pPr>
        <w:jc w:val="both"/>
        <w:rPr>
          <w:rFonts w:ascii="Avenir Next LT Pro" w:hAnsi="Avenir Next LT Pro"/>
          <w:sz w:val="18"/>
          <w:szCs w:val="18"/>
        </w:rPr>
      </w:pPr>
    </w:p>
    <w:p w14:paraId="59CD566B" w14:textId="77777777" w:rsidR="00544528" w:rsidRPr="00270864" w:rsidRDefault="00544528" w:rsidP="00D170A9">
      <w:pPr>
        <w:jc w:val="both"/>
        <w:rPr>
          <w:rFonts w:ascii="Avenir Next LT Pro" w:hAnsi="Avenir Next LT Pro"/>
          <w:bCs/>
          <w:sz w:val="20"/>
          <w:szCs w:val="20"/>
          <w:u w:val="single"/>
        </w:rPr>
      </w:pPr>
      <w:r w:rsidRPr="00270864">
        <w:rPr>
          <w:rFonts w:ascii="Avenir Next LT Pro" w:hAnsi="Avenir Next LT Pro"/>
          <w:bCs/>
          <w:sz w:val="20"/>
          <w:szCs w:val="20"/>
          <w:u w:val="single"/>
        </w:rPr>
        <w:t>Statut sporadique</w:t>
      </w:r>
    </w:p>
    <w:p w14:paraId="35792296" w14:textId="77777777" w:rsidR="00544528" w:rsidRPr="00F866C9" w:rsidRDefault="00544528" w:rsidP="00333E72">
      <w:pPr>
        <w:pStyle w:val="Paragraphedeliste"/>
        <w:numPr>
          <w:ilvl w:val="0"/>
          <w:numId w:val="16"/>
        </w:numPr>
        <w:jc w:val="both"/>
        <w:rPr>
          <w:rFonts w:ascii="Avenir Next LT Pro" w:hAnsi="Avenir Next LT Pro"/>
          <w:sz w:val="20"/>
          <w:szCs w:val="20"/>
        </w:rPr>
      </w:pPr>
      <w:r w:rsidRPr="00F866C9">
        <w:rPr>
          <w:rFonts w:ascii="Avenir Next LT Pro" w:hAnsi="Avenir Next LT Pro"/>
          <w:sz w:val="20"/>
          <w:szCs w:val="20"/>
          <w:u w:val="single"/>
        </w:rPr>
        <w:t>Facturation</w:t>
      </w:r>
      <w:r w:rsidRPr="00F866C9">
        <w:rPr>
          <w:rFonts w:ascii="Avenir Next LT Pro" w:hAnsi="Avenir Next LT Pro"/>
          <w:sz w:val="20"/>
          <w:szCs w:val="20"/>
        </w:rPr>
        <w:t xml:space="preserve"> : La facturation </w:t>
      </w:r>
      <w:r w:rsidR="00FC7D88" w:rsidRPr="00F866C9">
        <w:rPr>
          <w:rFonts w:ascii="Avenir Next LT Pro" w:hAnsi="Avenir Next LT Pro"/>
          <w:sz w:val="20"/>
          <w:szCs w:val="20"/>
        </w:rPr>
        <w:t>correspond</w:t>
      </w:r>
      <w:r w:rsidRPr="00F866C9">
        <w:rPr>
          <w:rFonts w:ascii="Avenir Next LT Pro" w:hAnsi="Avenir Next LT Pro"/>
          <w:sz w:val="20"/>
          <w:szCs w:val="20"/>
        </w:rPr>
        <w:t xml:space="preserve"> à la présence réelle à compter de la première période.</w:t>
      </w:r>
    </w:p>
    <w:p w14:paraId="538EE43A" w14:textId="7827E8A3" w:rsidR="00333E72" w:rsidRPr="00F866C9" w:rsidRDefault="002E4F38" w:rsidP="00D170A9">
      <w:pPr>
        <w:jc w:val="both"/>
        <w:rPr>
          <w:rFonts w:ascii="Avenir Next LT Pro" w:hAnsi="Avenir Next LT Pro"/>
          <w:sz w:val="18"/>
          <w:szCs w:val="18"/>
        </w:rPr>
      </w:pPr>
      <w:bookmarkStart w:id="2" w:name="_GoBack"/>
      <w:r w:rsidRPr="00270864">
        <w:rPr>
          <w:rFonts w:ascii="Avenir Next LT Pro" w:hAnsi="Avenir Next LT Pro"/>
          <w:noProof/>
          <w:color w:val="000000" w:themeColor="text1"/>
          <w:sz w:val="22"/>
          <w:szCs w:val="22"/>
          <w:u w:val="single"/>
        </w:rPr>
        <w:drawing>
          <wp:anchor distT="0" distB="0" distL="114300" distR="114300" simplePos="0" relativeHeight="251689984" behindDoc="1" locked="0" layoutInCell="1" allowOverlap="1" wp14:anchorId="6412A814" wp14:editId="46A83BAA">
            <wp:simplePos x="0" y="0"/>
            <wp:positionH relativeFrom="margin">
              <wp:posOffset>1352249</wp:posOffset>
            </wp:positionH>
            <wp:positionV relativeFrom="paragraph">
              <wp:posOffset>1102025</wp:posOffset>
            </wp:positionV>
            <wp:extent cx="3634706" cy="6682173"/>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3.png"/>
                    <pic:cNvPicPr/>
                  </pic:nvPicPr>
                  <pic:blipFill>
                    <a:blip r:embed="rId13" cstate="print">
                      <a:extLst>
                        <a:ext uri="{28A0092B-C50C-407E-A947-70E740481C1C}">
                          <a14:useLocalDpi xmlns:a14="http://schemas.microsoft.com/office/drawing/2010/main" val="0"/>
                        </a:ext>
                      </a:extLst>
                    </a:blip>
                    <a:stretch>
                      <a:fillRect/>
                    </a:stretch>
                  </pic:blipFill>
                  <pic:spPr>
                    <a:xfrm rot="5400000">
                      <a:off x="0" y="0"/>
                      <a:ext cx="3642261" cy="6696063"/>
                    </a:xfrm>
                    <a:prstGeom prst="rect">
                      <a:avLst/>
                    </a:prstGeom>
                  </pic:spPr>
                </pic:pic>
              </a:graphicData>
            </a:graphic>
            <wp14:sizeRelH relativeFrom="page">
              <wp14:pctWidth>0</wp14:pctWidth>
            </wp14:sizeRelH>
            <wp14:sizeRelV relativeFrom="page">
              <wp14:pctHeight>0</wp14:pctHeight>
            </wp14:sizeRelV>
          </wp:anchor>
        </w:drawing>
      </w:r>
      <w:bookmarkEnd w:id="2"/>
    </w:p>
    <w:tbl>
      <w:tblPr>
        <w:tblStyle w:val="Grilledutableau"/>
        <w:tblW w:w="0" w:type="auto"/>
        <w:tblLook w:val="04A0" w:firstRow="1" w:lastRow="0" w:firstColumn="1" w:lastColumn="0" w:noHBand="0" w:noVBand="1"/>
      </w:tblPr>
      <w:tblGrid>
        <w:gridCol w:w="2405"/>
        <w:gridCol w:w="2519"/>
        <w:gridCol w:w="1259"/>
        <w:gridCol w:w="1260"/>
        <w:gridCol w:w="2519"/>
      </w:tblGrid>
      <w:tr w:rsidR="00FC7D88" w:rsidRPr="00F866C9" w14:paraId="5AC4275F" w14:textId="77777777" w:rsidTr="00FC7D88">
        <w:trPr>
          <w:trHeight w:val="425"/>
        </w:trPr>
        <w:tc>
          <w:tcPr>
            <w:tcW w:w="2405" w:type="dxa"/>
            <w:vAlign w:val="center"/>
          </w:tcPr>
          <w:p w14:paraId="2BD65C83" w14:textId="77777777" w:rsidR="00FC7D88" w:rsidRPr="00F866C9" w:rsidRDefault="00FC7D88" w:rsidP="00FC7D88">
            <w:pPr>
              <w:jc w:val="center"/>
              <w:rPr>
                <w:rFonts w:ascii="Avenir Next LT Pro" w:hAnsi="Avenir Next LT Pro"/>
                <w:b/>
                <w:bCs/>
                <w:sz w:val="20"/>
                <w:szCs w:val="20"/>
              </w:rPr>
            </w:pPr>
            <w:r w:rsidRPr="00F866C9">
              <w:rPr>
                <w:rFonts w:ascii="Avenir Next LT Pro" w:hAnsi="Avenir Next LT Pro"/>
                <w:b/>
                <w:bCs/>
                <w:sz w:val="20"/>
                <w:szCs w:val="20"/>
              </w:rPr>
              <w:t>Tarifs quotidiens</w:t>
            </w:r>
          </w:p>
          <w:p w14:paraId="59A7E674" w14:textId="77777777" w:rsidR="00FC7D88" w:rsidRPr="00F866C9" w:rsidRDefault="00FC7D88" w:rsidP="00FC7D88">
            <w:pPr>
              <w:jc w:val="center"/>
              <w:rPr>
                <w:rFonts w:ascii="Avenir Next LT Pro" w:hAnsi="Avenir Next LT Pro"/>
                <w:sz w:val="20"/>
                <w:szCs w:val="20"/>
              </w:rPr>
            </w:pPr>
            <w:r w:rsidRPr="00F866C9">
              <w:rPr>
                <w:rFonts w:ascii="Avenir Next LT Pro" w:hAnsi="Avenir Next LT Pro"/>
                <w:sz w:val="20"/>
                <w:szCs w:val="20"/>
              </w:rPr>
              <w:t>(</w:t>
            </w:r>
            <w:proofErr w:type="gramStart"/>
            <w:r w:rsidRPr="00F866C9">
              <w:rPr>
                <w:rFonts w:ascii="Avenir Next LT Pro" w:hAnsi="Avenir Next LT Pro"/>
                <w:sz w:val="20"/>
                <w:szCs w:val="20"/>
              </w:rPr>
              <w:t>jours</w:t>
            </w:r>
            <w:proofErr w:type="gramEnd"/>
            <w:r w:rsidRPr="00F866C9">
              <w:rPr>
                <w:rFonts w:ascii="Avenir Next LT Pro" w:hAnsi="Avenir Next LT Pro"/>
                <w:sz w:val="20"/>
                <w:szCs w:val="20"/>
              </w:rPr>
              <w:t xml:space="preserve"> de classe)</w:t>
            </w:r>
          </w:p>
        </w:tc>
        <w:tc>
          <w:tcPr>
            <w:tcW w:w="3778" w:type="dxa"/>
            <w:gridSpan w:val="2"/>
            <w:vAlign w:val="center"/>
          </w:tcPr>
          <w:p w14:paraId="1940DA51" w14:textId="77777777" w:rsidR="00FC7D88" w:rsidRPr="00F866C9" w:rsidRDefault="00FC7D88" w:rsidP="00FC7D88">
            <w:pPr>
              <w:jc w:val="center"/>
              <w:rPr>
                <w:rFonts w:ascii="Avenir Next LT Pro" w:hAnsi="Avenir Next LT Pro"/>
                <w:sz w:val="20"/>
                <w:szCs w:val="20"/>
              </w:rPr>
            </w:pPr>
            <w:r w:rsidRPr="00F866C9">
              <w:rPr>
                <w:rFonts w:ascii="Avenir Next LT Pro" w:hAnsi="Avenir Next LT Pro"/>
                <w:sz w:val="20"/>
                <w:szCs w:val="20"/>
              </w:rPr>
              <w:t>Régulier</w:t>
            </w:r>
          </w:p>
          <w:p w14:paraId="680417A9" w14:textId="73860147" w:rsidR="00FC7D88" w:rsidRPr="00F866C9" w:rsidRDefault="00CA0183" w:rsidP="00FC7D88">
            <w:pPr>
              <w:jc w:val="center"/>
              <w:rPr>
                <w:rFonts w:ascii="Avenir Next LT Pro" w:hAnsi="Avenir Next LT Pro"/>
                <w:sz w:val="20"/>
                <w:szCs w:val="20"/>
              </w:rPr>
            </w:pPr>
            <w:r>
              <w:rPr>
                <w:rFonts w:ascii="Avenir Next LT Pro" w:hAnsi="Avenir Next LT Pro"/>
                <w:sz w:val="20"/>
                <w:szCs w:val="20"/>
              </w:rPr>
              <w:t>9</w:t>
            </w:r>
            <w:r w:rsidR="00FC7D88" w:rsidRPr="00F866C9">
              <w:rPr>
                <w:rFonts w:ascii="Avenir Next LT Pro" w:hAnsi="Avenir Next LT Pro"/>
                <w:sz w:val="20"/>
                <w:szCs w:val="20"/>
              </w:rPr>
              <w:t>,</w:t>
            </w:r>
            <w:r>
              <w:rPr>
                <w:rFonts w:ascii="Avenir Next LT Pro" w:hAnsi="Avenir Next LT Pro"/>
                <w:sz w:val="20"/>
                <w:szCs w:val="20"/>
              </w:rPr>
              <w:t>20</w:t>
            </w:r>
            <w:r w:rsidR="007422C2" w:rsidRPr="00F866C9">
              <w:rPr>
                <w:rFonts w:ascii="Avenir Next LT Pro" w:hAnsi="Avenir Next LT Pro"/>
                <w:sz w:val="20"/>
                <w:szCs w:val="20"/>
              </w:rPr>
              <w:t> </w:t>
            </w:r>
            <w:r w:rsidR="00FC7D88" w:rsidRPr="00F866C9">
              <w:rPr>
                <w:rFonts w:ascii="Avenir Next LT Pro" w:hAnsi="Avenir Next LT Pro"/>
                <w:sz w:val="20"/>
                <w:szCs w:val="20"/>
              </w:rPr>
              <w:t>$ par jour</w:t>
            </w:r>
          </w:p>
        </w:tc>
        <w:tc>
          <w:tcPr>
            <w:tcW w:w="3779" w:type="dxa"/>
            <w:gridSpan w:val="2"/>
            <w:vAlign w:val="center"/>
          </w:tcPr>
          <w:p w14:paraId="000C9E1E" w14:textId="77777777" w:rsidR="00FC7D88" w:rsidRPr="00F866C9" w:rsidRDefault="00FC7D88" w:rsidP="00FC7D88">
            <w:pPr>
              <w:jc w:val="center"/>
              <w:rPr>
                <w:rFonts w:ascii="Avenir Next LT Pro" w:hAnsi="Avenir Next LT Pro"/>
                <w:sz w:val="20"/>
                <w:szCs w:val="20"/>
              </w:rPr>
            </w:pPr>
            <w:r w:rsidRPr="00F866C9">
              <w:rPr>
                <w:rFonts w:ascii="Avenir Next LT Pro" w:hAnsi="Avenir Next LT Pro"/>
                <w:sz w:val="20"/>
                <w:szCs w:val="20"/>
              </w:rPr>
              <w:t>Sporadique</w:t>
            </w:r>
          </w:p>
          <w:p w14:paraId="7F1A91B4" w14:textId="77777777" w:rsidR="00FC7D88" w:rsidRPr="00F866C9" w:rsidRDefault="00FC7D88" w:rsidP="00FC7D88">
            <w:pPr>
              <w:jc w:val="center"/>
              <w:rPr>
                <w:rFonts w:ascii="Avenir Next LT Pro" w:hAnsi="Avenir Next LT Pro"/>
                <w:sz w:val="20"/>
                <w:szCs w:val="20"/>
              </w:rPr>
            </w:pPr>
            <w:r w:rsidRPr="00F866C9">
              <w:rPr>
                <w:rFonts w:ascii="Avenir Next LT Pro" w:hAnsi="Avenir Next LT Pro"/>
                <w:sz w:val="20"/>
                <w:szCs w:val="20"/>
              </w:rPr>
              <w:t xml:space="preserve">Matin : </w:t>
            </w:r>
            <w:r w:rsidR="000925EE" w:rsidRPr="00F866C9">
              <w:rPr>
                <w:rFonts w:ascii="Avenir Next LT Pro" w:hAnsi="Avenir Next LT Pro"/>
                <w:sz w:val="20"/>
                <w:szCs w:val="20"/>
              </w:rPr>
              <w:t>6,00</w:t>
            </w:r>
            <w:r w:rsidR="007422C2" w:rsidRPr="00F866C9">
              <w:rPr>
                <w:rFonts w:ascii="Avenir Next LT Pro" w:hAnsi="Avenir Next LT Pro"/>
                <w:sz w:val="20"/>
                <w:szCs w:val="20"/>
              </w:rPr>
              <w:t> </w:t>
            </w:r>
            <w:r w:rsidR="000925EE" w:rsidRPr="00F866C9">
              <w:rPr>
                <w:rFonts w:ascii="Avenir Next LT Pro" w:hAnsi="Avenir Next LT Pro"/>
                <w:sz w:val="20"/>
                <w:szCs w:val="20"/>
              </w:rPr>
              <w:t>$</w:t>
            </w:r>
            <w:r w:rsidRPr="00F866C9">
              <w:rPr>
                <w:rFonts w:ascii="Avenir Next LT Pro" w:hAnsi="Avenir Next LT Pro"/>
                <w:sz w:val="20"/>
                <w:szCs w:val="20"/>
              </w:rPr>
              <w:t>/heure (</w:t>
            </w:r>
            <w:r w:rsidR="000925EE" w:rsidRPr="00F866C9">
              <w:rPr>
                <w:rFonts w:ascii="Avenir Next LT Pro" w:hAnsi="Avenir Next LT Pro"/>
                <w:sz w:val="20"/>
                <w:szCs w:val="20"/>
              </w:rPr>
              <w:t>préscolaire)</w:t>
            </w:r>
          </w:p>
          <w:p w14:paraId="3954980F" w14:textId="77777777" w:rsidR="000925EE" w:rsidRPr="00F866C9" w:rsidRDefault="000925EE" w:rsidP="00FC7D88">
            <w:pPr>
              <w:jc w:val="center"/>
              <w:rPr>
                <w:rFonts w:ascii="Avenir Next LT Pro" w:hAnsi="Avenir Next LT Pro"/>
                <w:sz w:val="20"/>
                <w:szCs w:val="20"/>
              </w:rPr>
            </w:pPr>
            <w:r w:rsidRPr="00F866C9">
              <w:rPr>
                <w:rFonts w:ascii="Avenir Next LT Pro" w:hAnsi="Avenir Next LT Pro"/>
                <w:sz w:val="20"/>
                <w:szCs w:val="20"/>
              </w:rPr>
              <w:t>Matin : 4,00</w:t>
            </w:r>
            <w:r w:rsidR="007422C2" w:rsidRPr="00F866C9">
              <w:rPr>
                <w:rFonts w:ascii="Avenir Next LT Pro" w:hAnsi="Avenir Next LT Pro"/>
                <w:sz w:val="20"/>
                <w:szCs w:val="20"/>
              </w:rPr>
              <w:t> </w:t>
            </w:r>
            <w:r w:rsidRPr="00F866C9">
              <w:rPr>
                <w:rFonts w:ascii="Avenir Next LT Pro" w:hAnsi="Avenir Next LT Pro"/>
                <w:sz w:val="20"/>
                <w:szCs w:val="20"/>
              </w:rPr>
              <w:t>$/heure (primaire)</w:t>
            </w:r>
          </w:p>
          <w:p w14:paraId="7D5A4DB0" w14:textId="08281D3B" w:rsidR="00FC7D88" w:rsidRPr="00F866C9" w:rsidRDefault="00FC7D88" w:rsidP="00FC7D88">
            <w:pPr>
              <w:jc w:val="center"/>
              <w:rPr>
                <w:rFonts w:ascii="Avenir Next LT Pro" w:hAnsi="Avenir Next LT Pro"/>
                <w:sz w:val="20"/>
                <w:szCs w:val="20"/>
              </w:rPr>
            </w:pPr>
            <w:r w:rsidRPr="00F866C9">
              <w:rPr>
                <w:rFonts w:ascii="Avenir Next LT Pro" w:hAnsi="Avenir Next LT Pro"/>
                <w:sz w:val="20"/>
                <w:szCs w:val="20"/>
              </w:rPr>
              <w:t xml:space="preserve">Midi : </w:t>
            </w:r>
            <w:r w:rsidR="000925EE" w:rsidRPr="00F866C9">
              <w:rPr>
                <w:rFonts w:ascii="Avenir Next LT Pro" w:hAnsi="Avenir Next LT Pro"/>
                <w:sz w:val="20"/>
                <w:szCs w:val="20"/>
              </w:rPr>
              <w:t>3,</w:t>
            </w:r>
            <w:r w:rsidR="00CA0183">
              <w:rPr>
                <w:rFonts w:ascii="Avenir Next LT Pro" w:hAnsi="Avenir Next LT Pro"/>
                <w:sz w:val="20"/>
                <w:szCs w:val="20"/>
              </w:rPr>
              <w:t>75</w:t>
            </w:r>
            <w:r w:rsidR="007422C2" w:rsidRPr="00F866C9">
              <w:rPr>
                <w:rFonts w:ascii="Avenir Next LT Pro" w:hAnsi="Avenir Next LT Pro"/>
                <w:sz w:val="20"/>
                <w:szCs w:val="20"/>
              </w:rPr>
              <w:t> </w:t>
            </w:r>
            <w:r w:rsidR="000925EE" w:rsidRPr="00F866C9">
              <w:rPr>
                <w:rFonts w:ascii="Avenir Next LT Pro" w:hAnsi="Avenir Next LT Pro"/>
                <w:sz w:val="20"/>
                <w:szCs w:val="20"/>
              </w:rPr>
              <w:t>$</w:t>
            </w:r>
            <w:r w:rsidRPr="00F866C9">
              <w:rPr>
                <w:rFonts w:ascii="Avenir Next LT Pro" w:hAnsi="Avenir Next LT Pro"/>
                <w:sz w:val="20"/>
                <w:szCs w:val="20"/>
              </w:rPr>
              <w:t xml:space="preserve"> pour toute la période</w:t>
            </w:r>
          </w:p>
          <w:p w14:paraId="0C635BC4" w14:textId="77777777" w:rsidR="00FC7D88" w:rsidRPr="00F866C9" w:rsidRDefault="00FC7D88" w:rsidP="00FC7D88">
            <w:pPr>
              <w:jc w:val="center"/>
              <w:rPr>
                <w:rFonts w:ascii="Avenir Next LT Pro" w:hAnsi="Avenir Next LT Pro"/>
                <w:sz w:val="20"/>
                <w:szCs w:val="20"/>
              </w:rPr>
            </w:pPr>
            <w:r w:rsidRPr="00F866C9">
              <w:rPr>
                <w:rFonts w:ascii="Avenir Next LT Pro" w:hAnsi="Avenir Next LT Pro"/>
                <w:sz w:val="20"/>
                <w:szCs w:val="20"/>
              </w:rPr>
              <w:t xml:space="preserve">Après-midi : </w:t>
            </w:r>
            <w:r w:rsidR="000925EE" w:rsidRPr="00F866C9">
              <w:rPr>
                <w:rFonts w:ascii="Avenir Next LT Pro" w:hAnsi="Avenir Next LT Pro"/>
                <w:sz w:val="20"/>
                <w:szCs w:val="20"/>
              </w:rPr>
              <w:t>7</w:t>
            </w:r>
            <w:r w:rsidR="00EB5109" w:rsidRPr="00F866C9">
              <w:rPr>
                <w:rFonts w:ascii="Avenir Next LT Pro" w:hAnsi="Avenir Next LT Pro"/>
                <w:sz w:val="20"/>
                <w:szCs w:val="20"/>
              </w:rPr>
              <w:t>,00</w:t>
            </w:r>
            <w:r w:rsidR="007422C2" w:rsidRPr="00F866C9">
              <w:rPr>
                <w:rFonts w:ascii="Avenir Next LT Pro" w:hAnsi="Avenir Next LT Pro"/>
                <w:sz w:val="20"/>
                <w:szCs w:val="20"/>
              </w:rPr>
              <w:t> </w:t>
            </w:r>
            <w:r w:rsidR="00EB5109" w:rsidRPr="00F866C9">
              <w:rPr>
                <w:rFonts w:ascii="Avenir Next LT Pro" w:hAnsi="Avenir Next LT Pro"/>
                <w:sz w:val="20"/>
                <w:szCs w:val="20"/>
              </w:rPr>
              <w:t>$</w:t>
            </w:r>
            <w:r w:rsidRPr="00F866C9">
              <w:rPr>
                <w:rFonts w:ascii="Avenir Next LT Pro" w:hAnsi="Avenir Next LT Pro"/>
                <w:sz w:val="20"/>
                <w:szCs w:val="20"/>
              </w:rPr>
              <w:t>/heure</w:t>
            </w:r>
          </w:p>
        </w:tc>
      </w:tr>
      <w:tr w:rsidR="00FC7D88" w:rsidRPr="00F866C9" w14:paraId="3B63A369" w14:textId="77777777" w:rsidTr="00FC7D88">
        <w:trPr>
          <w:trHeight w:val="425"/>
        </w:trPr>
        <w:tc>
          <w:tcPr>
            <w:tcW w:w="2405" w:type="dxa"/>
            <w:vAlign w:val="center"/>
          </w:tcPr>
          <w:p w14:paraId="3227580E" w14:textId="77777777" w:rsidR="00FC7D88" w:rsidRPr="00F866C9" w:rsidRDefault="00FC7D88" w:rsidP="00FC7D88">
            <w:pPr>
              <w:jc w:val="center"/>
              <w:rPr>
                <w:rFonts w:ascii="Avenir Next LT Pro" w:hAnsi="Avenir Next LT Pro"/>
                <w:b/>
                <w:bCs/>
                <w:sz w:val="20"/>
                <w:szCs w:val="20"/>
              </w:rPr>
            </w:pPr>
            <w:r w:rsidRPr="00F866C9">
              <w:rPr>
                <w:rFonts w:ascii="Avenir Next LT Pro" w:hAnsi="Avenir Next LT Pro"/>
                <w:b/>
                <w:bCs/>
                <w:sz w:val="20"/>
                <w:szCs w:val="20"/>
              </w:rPr>
              <w:t>Tarifs des journées pédagogiques</w:t>
            </w:r>
          </w:p>
        </w:tc>
        <w:tc>
          <w:tcPr>
            <w:tcW w:w="7557" w:type="dxa"/>
            <w:gridSpan w:val="4"/>
            <w:vAlign w:val="center"/>
          </w:tcPr>
          <w:p w14:paraId="2A69E42F" w14:textId="3EBBE24D" w:rsidR="00FC7D88" w:rsidRPr="00F866C9" w:rsidRDefault="00270864" w:rsidP="00FC7D88">
            <w:pPr>
              <w:jc w:val="center"/>
              <w:rPr>
                <w:rFonts w:ascii="Avenir Next LT Pro" w:hAnsi="Avenir Next LT Pro"/>
                <w:sz w:val="20"/>
                <w:szCs w:val="20"/>
              </w:rPr>
            </w:pPr>
            <w:r>
              <w:rPr>
                <w:rFonts w:ascii="Avenir Next LT Pro" w:hAnsi="Avenir Next LT Pro"/>
                <w:sz w:val="20"/>
                <w:szCs w:val="20"/>
              </w:rPr>
              <w:t>12</w:t>
            </w:r>
            <w:r w:rsidR="000925EE" w:rsidRPr="00F866C9">
              <w:rPr>
                <w:rFonts w:ascii="Avenir Next LT Pro" w:hAnsi="Avenir Next LT Pro"/>
                <w:sz w:val="20"/>
                <w:szCs w:val="20"/>
              </w:rPr>
              <w:t>,00</w:t>
            </w:r>
            <w:r w:rsidR="007422C2" w:rsidRPr="00F866C9">
              <w:rPr>
                <w:rFonts w:ascii="Avenir Next LT Pro" w:hAnsi="Avenir Next LT Pro"/>
                <w:sz w:val="20"/>
                <w:szCs w:val="20"/>
              </w:rPr>
              <w:t> </w:t>
            </w:r>
            <w:r w:rsidR="00FC7D88" w:rsidRPr="00F866C9">
              <w:rPr>
                <w:rFonts w:ascii="Avenir Next LT Pro" w:hAnsi="Avenir Next LT Pro"/>
                <w:sz w:val="20"/>
                <w:szCs w:val="20"/>
              </w:rPr>
              <w:t>$ par jour</w:t>
            </w:r>
            <w:r w:rsidR="000925EE" w:rsidRPr="00F866C9">
              <w:rPr>
                <w:rFonts w:ascii="Avenir Next LT Pro" w:hAnsi="Avenir Next LT Pro"/>
                <w:sz w:val="20"/>
                <w:szCs w:val="20"/>
              </w:rPr>
              <w:t xml:space="preserve"> (des frais supplémentaires peuvent être facturés lorsque le </w:t>
            </w:r>
            <w:proofErr w:type="spellStart"/>
            <w:r w:rsidR="000925EE" w:rsidRPr="00F866C9">
              <w:rPr>
                <w:rFonts w:ascii="Avenir Next LT Pro" w:hAnsi="Avenir Next LT Pro"/>
                <w:sz w:val="20"/>
                <w:szCs w:val="20"/>
              </w:rPr>
              <w:t>SdG</w:t>
            </w:r>
            <w:proofErr w:type="spellEnd"/>
            <w:r w:rsidR="000925EE" w:rsidRPr="00F866C9">
              <w:rPr>
                <w:rFonts w:ascii="Avenir Next LT Pro" w:hAnsi="Avenir Next LT Pro"/>
                <w:sz w:val="20"/>
                <w:szCs w:val="20"/>
              </w:rPr>
              <w:t xml:space="preserve"> organise une activité)</w:t>
            </w:r>
          </w:p>
        </w:tc>
      </w:tr>
      <w:tr w:rsidR="00FC7D88" w:rsidRPr="00F866C9" w14:paraId="5018B8A7" w14:textId="77777777" w:rsidTr="00FC7D88">
        <w:trPr>
          <w:trHeight w:val="425"/>
        </w:trPr>
        <w:tc>
          <w:tcPr>
            <w:tcW w:w="2405" w:type="dxa"/>
            <w:vAlign w:val="center"/>
          </w:tcPr>
          <w:p w14:paraId="7880BFCB" w14:textId="77777777" w:rsidR="00FC7D88" w:rsidRPr="00F866C9" w:rsidRDefault="00FC7D88" w:rsidP="00FC7D88">
            <w:pPr>
              <w:jc w:val="center"/>
              <w:rPr>
                <w:rFonts w:ascii="Avenir Next LT Pro" w:hAnsi="Avenir Next LT Pro"/>
                <w:b/>
                <w:bCs/>
                <w:sz w:val="20"/>
                <w:szCs w:val="20"/>
              </w:rPr>
            </w:pPr>
            <w:r w:rsidRPr="00F866C9">
              <w:rPr>
                <w:rFonts w:ascii="Avenir Next LT Pro" w:hAnsi="Avenir Next LT Pro"/>
                <w:b/>
                <w:bCs/>
                <w:sz w:val="20"/>
                <w:szCs w:val="20"/>
              </w:rPr>
              <w:t>Retards</w:t>
            </w:r>
          </w:p>
        </w:tc>
        <w:tc>
          <w:tcPr>
            <w:tcW w:w="7557" w:type="dxa"/>
            <w:gridSpan w:val="4"/>
            <w:vAlign w:val="center"/>
          </w:tcPr>
          <w:p w14:paraId="7E4AC7FA" w14:textId="49FF7EFE" w:rsidR="00FC7D88" w:rsidRPr="00F866C9" w:rsidRDefault="000925EE" w:rsidP="00FC7D88">
            <w:pPr>
              <w:jc w:val="center"/>
              <w:rPr>
                <w:rFonts w:ascii="Avenir Next LT Pro" w:hAnsi="Avenir Next LT Pro"/>
                <w:sz w:val="20"/>
                <w:szCs w:val="20"/>
              </w:rPr>
            </w:pPr>
            <w:r w:rsidRPr="00F866C9">
              <w:rPr>
                <w:rFonts w:ascii="Avenir Next LT Pro" w:hAnsi="Avenir Next LT Pro"/>
                <w:sz w:val="20"/>
                <w:szCs w:val="20"/>
              </w:rPr>
              <w:t>Après 18</w:t>
            </w:r>
            <w:r w:rsidR="00EB5109" w:rsidRPr="00F866C9">
              <w:rPr>
                <w:rFonts w:ascii="Avenir Next LT Pro" w:hAnsi="Avenir Next LT Pro"/>
                <w:sz w:val="20"/>
                <w:szCs w:val="20"/>
              </w:rPr>
              <w:t> </w:t>
            </w:r>
            <w:r w:rsidRPr="00F866C9">
              <w:rPr>
                <w:rFonts w:ascii="Avenir Next LT Pro" w:hAnsi="Avenir Next LT Pro"/>
                <w:sz w:val="20"/>
                <w:szCs w:val="20"/>
              </w:rPr>
              <w:t>heures – 1,</w:t>
            </w:r>
            <w:r w:rsidR="00CA0183">
              <w:rPr>
                <w:rFonts w:ascii="Avenir Next LT Pro" w:hAnsi="Avenir Next LT Pro"/>
                <w:sz w:val="20"/>
                <w:szCs w:val="20"/>
              </w:rPr>
              <w:t>8</w:t>
            </w:r>
            <w:r w:rsidR="0032072C">
              <w:rPr>
                <w:rFonts w:ascii="Avenir Next LT Pro" w:hAnsi="Avenir Next LT Pro"/>
                <w:sz w:val="20"/>
                <w:szCs w:val="20"/>
              </w:rPr>
              <w:t>5</w:t>
            </w:r>
            <w:r w:rsidR="007422C2" w:rsidRPr="00F866C9">
              <w:rPr>
                <w:rFonts w:ascii="Avenir Next LT Pro" w:hAnsi="Avenir Next LT Pro"/>
                <w:sz w:val="20"/>
                <w:szCs w:val="20"/>
              </w:rPr>
              <w:t> </w:t>
            </w:r>
            <w:r w:rsidRPr="00F866C9">
              <w:rPr>
                <w:rFonts w:ascii="Avenir Next LT Pro" w:hAnsi="Avenir Next LT Pro"/>
                <w:sz w:val="20"/>
                <w:szCs w:val="20"/>
              </w:rPr>
              <w:t>$ par minute</w:t>
            </w:r>
          </w:p>
          <w:p w14:paraId="15E6BE21" w14:textId="6D9A702D" w:rsidR="000925EE" w:rsidRPr="00F866C9" w:rsidRDefault="000925EE" w:rsidP="00FC7D88">
            <w:pPr>
              <w:jc w:val="center"/>
              <w:rPr>
                <w:rFonts w:ascii="Avenir Next LT Pro" w:hAnsi="Avenir Next LT Pro"/>
                <w:sz w:val="20"/>
                <w:szCs w:val="20"/>
              </w:rPr>
            </w:pPr>
            <w:r w:rsidRPr="00F866C9">
              <w:rPr>
                <w:rFonts w:ascii="Avenir Next LT Pro" w:hAnsi="Avenir Next LT Pro"/>
                <w:sz w:val="20"/>
                <w:szCs w:val="20"/>
              </w:rPr>
              <w:t xml:space="preserve">Maximum de </w:t>
            </w:r>
            <w:r w:rsidR="00CA0183">
              <w:rPr>
                <w:rFonts w:ascii="Avenir Next LT Pro" w:hAnsi="Avenir Next LT Pro"/>
                <w:sz w:val="20"/>
                <w:szCs w:val="20"/>
              </w:rPr>
              <w:t>55</w:t>
            </w:r>
            <w:r w:rsidRPr="00F866C9">
              <w:rPr>
                <w:rFonts w:ascii="Avenir Next LT Pro" w:hAnsi="Avenir Next LT Pro"/>
                <w:sz w:val="20"/>
                <w:szCs w:val="20"/>
              </w:rPr>
              <w:t>,</w:t>
            </w:r>
            <w:r w:rsidR="0032072C">
              <w:rPr>
                <w:rFonts w:ascii="Avenir Next LT Pro" w:hAnsi="Avenir Next LT Pro"/>
                <w:sz w:val="20"/>
                <w:szCs w:val="20"/>
              </w:rPr>
              <w:t>5</w:t>
            </w:r>
            <w:r w:rsidRPr="00F866C9">
              <w:rPr>
                <w:rFonts w:ascii="Avenir Next LT Pro" w:hAnsi="Avenir Next LT Pro"/>
                <w:sz w:val="20"/>
                <w:szCs w:val="20"/>
              </w:rPr>
              <w:t>0</w:t>
            </w:r>
            <w:r w:rsidR="007422C2" w:rsidRPr="00F866C9">
              <w:rPr>
                <w:rFonts w:ascii="Avenir Next LT Pro" w:hAnsi="Avenir Next LT Pro"/>
                <w:sz w:val="20"/>
                <w:szCs w:val="20"/>
              </w:rPr>
              <w:t> </w:t>
            </w:r>
            <w:r w:rsidRPr="00F866C9">
              <w:rPr>
                <w:rFonts w:ascii="Avenir Next LT Pro" w:hAnsi="Avenir Next LT Pro"/>
                <w:sz w:val="20"/>
                <w:szCs w:val="20"/>
              </w:rPr>
              <w:t xml:space="preserve">$ (pour </w:t>
            </w:r>
            <w:r w:rsidR="00CA0183">
              <w:rPr>
                <w:rFonts w:ascii="Avenir Next LT Pro" w:hAnsi="Avenir Next LT Pro"/>
                <w:sz w:val="20"/>
                <w:szCs w:val="20"/>
              </w:rPr>
              <w:t>45 minutes</w:t>
            </w:r>
            <w:r w:rsidRPr="00F866C9">
              <w:rPr>
                <w:rFonts w:ascii="Avenir Next LT Pro" w:hAnsi="Avenir Next LT Pro"/>
                <w:sz w:val="20"/>
                <w:szCs w:val="20"/>
              </w:rPr>
              <w:t>)</w:t>
            </w:r>
          </w:p>
        </w:tc>
      </w:tr>
      <w:tr w:rsidR="0097794D" w:rsidRPr="00F866C9" w14:paraId="5C13EDB4" w14:textId="77777777" w:rsidTr="00E66450">
        <w:trPr>
          <w:trHeight w:val="425"/>
        </w:trPr>
        <w:tc>
          <w:tcPr>
            <w:tcW w:w="2405" w:type="dxa"/>
            <w:vAlign w:val="center"/>
          </w:tcPr>
          <w:p w14:paraId="5F70AF24" w14:textId="77777777" w:rsidR="0097794D" w:rsidRPr="00F866C9" w:rsidRDefault="0097794D" w:rsidP="00FC7D88">
            <w:pPr>
              <w:jc w:val="center"/>
              <w:rPr>
                <w:rFonts w:ascii="Avenir Next LT Pro" w:hAnsi="Avenir Next LT Pro"/>
                <w:b/>
                <w:bCs/>
                <w:sz w:val="20"/>
                <w:szCs w:val="20"/>
              </w:rPr>
            </w:pPr>
            <w:r w:rsidRPr="00F866C9">
              <w:rPr>
                <w:rFonts w:ascii="Avenir Next LT Pro" w:hAnsi="Avenir Next LT Pro"/>
                <w:b/>
                <w:bCs/>
                <w:sz w:val="20"/>
                <w:szCs w:val="20"/>
              </w:rPr>
              <w:t>Heures d’ouverture</w:t>
            </w:r>
          </w:p>
        </w:tc>
        <w:tc>
          <w:tcPr>
            <w:tcW w:w="2519" w:type="dxa"/>
            <w:vAlign w:val="center"/>
          </w:tcPr>
          <w:p w14:paraId="00FBD511" w14:textId="5F8B79FA" w:rsidR="0097794D" w:rsidRPr="00F866C9" w:rsidRDefault="0097794D" w:rsidP="00FC7D88">
            <w:pPr>
              <w:jc w:val="center"/>
              <w:rPr>
                <w:rFonts w:ascii="Avenir Next LT Pro" w:hAnsi="Avenir Next LT Pro"/>
                <w:sz w:val="20"/>
                <w:szCs w:val="20"/>
              </w:rPr>
            </w:pPr>
            <w:r w:rsidRPr="00F866C9">
              <w:rPr>
                <w:rFonts w:ascii="Avenir Next LT Pro" w:hAnsi="Avenir Next LT Pro"/>
                <w:sz w:val="20"/>
                <w:szCs w:val="20"/>
              </w:rPr>
              <w:t>Matin</w:t>
            </w:r>
          </w:p>
          <w:p w14:paraId="5829B09C" w14:textId="1B10A5CE" w:rsidR="0097794D" w:rsidRPr="00F866C9" w:rsidRDefault="000925EE" w:rsidP="00FC7D88">
            <w:pPr>
              <w:jc w:val="center"/>
              <w:rPr>
                <w:rFonts w:ascii="Avenir Next LT Pro" w:hAnsi="Avenir Next LT Pro"/>
                <w:sz w:val="20"/>
                <w:szCs w:val="20"/>
              </w:rPr>
            </w:pPr>
            <w:r w:rsidRPr="00F866C9">
              <w:rPr>
                <w:rFonts w:ascii="Avenir Next LT Pro" w:hAnsi="Avenir Next LT Pro"/>
                <w:sz w:val="20"/>
                <w:szCs w:val="20"/>
              </w:rPr>
              <w:t>7h00</w:t>
            </w:r>
            <w:r w:rsidR="0097794D" w:rsidRPr="00F866C9">
              <w:rPr>
                <w:rFonts w:ascii="Avenir Next LT Pro" w:hAnsi="Avenir Next LT Pro"/>
                <w:sz w:val="20"/>
                <w:szCs w:val="20"/>
              </w:rPr>
              <w:t xml:space="preserve"> à </w:t>
            </w:r>
            <w:r w:rsidRPr="00F866C9">
              <w:rPr>
                <w:rFonts w:ascii="Avenir Next LT Pro" w:hAnsi="Avenir Next LT Pro"/>
                <w:sz w:val="20"/>
                <w:szCs w:val="20"/>
              </w:rPr>
              <w:t>9h0</w:t>
            </w:r>
            <w:r w:rsidR="0032072C">
              <w:rPr>
                <w:rFonts w:ascii="Avenir Next LT Pro" w:hAnsi="Avenir Next LT Pro"/>
                <w:sz w:val="20"/>
                <w:szCs w:val="20"/>
              </w:rPr>
              <w:t>5</w:t>
            </w:r>
          </w:p>
        </w:tc>
        <w:tc>
          <w:tcPr>
            <w:tcW w:w="2519" w:type="dxa"/>
            <w:gridSpan w:val="2"/>
            <w:vAlign w:val="center"/>
          </w:tcPr>
          <w:p w14:paraId="52693CCB" w14:textId="77777777" w:rsidR="0097794D" w:rsidRPr="00F866C9" w:rsidRDefault="0097794D" w:rsidP="00FC7D88">
            <w:pPr>
              <w:jc w:val="center"/>
              <w:rPr>
                <w:rFonts w:ascii="Avenir Next LT Pro" w:hAnsi="Avenir Next LT Pro"/>
                <w:sz w:val="20"/>
                <w:szCs w:val="20"/>
              </w:rPr>
            </w:pPr>
            <w:r w:rsidRPr="00F866C9">
              <w:rPr>
                <w:rFonts w:ascii="Avenir Next LT Pro" w:hAnsi="Avenir Next LT Pro"/>
                <w:sz w:val="20"/>
                <w:szCs w:val="20"/>
              </w:rPr>
              <w:t>Après-midi</w:t>
            </w:r>
          </w:p>
          <w:p w14:paraId="2A4E212C" w14:textId="77777777" w:rsidR="0097794D" w:rsidRPr="00F866C9" w:rsidRDefault="000925EE" w:rsidP="00FC7D88">
            <w:pPr>
              <w:jc w:val="center"/>
              <w:rPr>
                <w:rFonts w:ascii="Avenir Next LT Pro" w:hAnsi="Avenir Next LT Pro"/>
                <w:sz w:val="20"/>
                <w:szCs w:val="20"/>
              </w:rPr>
            </w:pPr>
            <w:r w:rsidRPr="00F866C9">
              <w:rPr>
                <w:rFonts w:ascii="Avenir Next LT Pro" w:hAnsi="Avenir Next LT Pro"/>
                <w:sz w:val="20"/>
                <w:szCs w:val="20"/>
              </w:rPr>
              <w:t>15h15 à 18h00</w:t>
            </w:r>
          </w:p>
        </w:tc>
        <w:tc>
          <w:tcPr>
            <w:tcW w:w="2519" w:type="dxa"/>
            <w:vAlign w:val="center"/>
          </w:tcPr>
          <w:p w14:paraId="125B5E44" w14:textId="77777777" w:rsidR="0097794D" w:rsidRPr="00F866C9" w:rsidRDefault="0097794D" w:rsidP="00FC7D88">
            <w:pPr>
              <w:jc w:val="center"/>
              <w:rPr>
                <w:rFonts w:ascii="Avenir Next LT Pro" w:hAnsi="Avenir Next LT Pro"/>
                <w:sz w:val="20"/>
                <w:szCs w:val="20"/>
              </w:rPr>
            </w:pPr>
            <w:r w:rsidRPr="00F866C9">
              <w:rPr>
                <w:rFonts w:ascii="Avenir Next LT Pro" w:hAnsi="Avenir Next LT Pro"/>
                <w:sz w:val="20"/>
                <w:szCs w:val="20"/>
              </w:rPr>
              <w:t>Journée pédagogique</w:t>
            </w:r>
          </w:p>
          <w:p w14:paraId="563C22E7" w14:textId="77777777" w:rsidR="0097794D" w:rsidRPr="00F866C9" w:rsidRDefault="000925EE" w:rsidP="00FC7D88">
            <w:pPr>
              <w:jc w:val="center"/>
              <w:rPr>
                <w:rFonts w:ascii="Avenir Next LT Pro" w:hAnsi="Avenir Next LT Pro"/>
                <w:sz w:val="20"/>
                <w:szCs w:val="20"/>
              </w:rPr>
            </w:pPr>
            <w:r w:rsidRPr="00F866C9">
              <w:rPr>
                <w:rFonts w:ascii="Avenir Next LT Pro" w:hAnsi="Avenir Next LT Pro"/>
                <w:sz w:val="20"/>
                <w:szCs w:val="20"/>
              </w:rPr>
              <w:t>7h00</w:t>
            </w:r>
            <w:r w:rsidR="0097794D" w:rsidRPr="00F866C9">
              <w:rPr>
                <w:rFonts w:ascii="Avenir Next LT Pro" w:hAnsi="Avenir Next LT Pro"/>
                <w:sz w:val="20"/>
                <w:szCs w:val="20"/>
              </w:rPr>
              <w:t xml:space="preserve"> à 18h00</w:t>
            </w:r>
          </w:p>
        </w:tc>
      </w:tr>
    </w:tbl>
    <w:p w14:paraId="039300EA" w14:textId="6A461824" w:rsidR="007245FA" w:rsidRPr="00581D2C" w:rsidRDefault="002E4F38" w:rsidP="00DD37E0">
      <w:pPr>
        <w:jc w:val="center"/>
        <w:rPr>
          <w:rFonts w:ascii="Avenir Next LT Pro" w:hAnsi="Avenir Next LT Pro"/>
          <w:sz w:val="20"/>
          <w:szCs w:val="20"/>
        </w:rPr>
      </w:pPr>
      <w:r w:rsidRPr="00581D2C">
        <w:rPr>
          <w:rFonts w:ascii="Avenir Next LT Pro" w:hAnsi="Avenir Next LT Pro"/>
          <w:b/>
          <w:bCs/>
          <w:noProof/>
          <w:color w:val="000000" w:themeColor="text1"/>
        </w:rPr>
        <w:drawing>
          <wp:anchor distT="0" distB="0" distL="114300" distR="114300" simplePos="0" relativeHeight="251700224" behindDoc="0" locked="0" layoutInCell="1" allowOverlap="1" wp14:anchorId="16091CD7" wp14:editId="5A86B9B9">
            <wp:simplePos x="0" y="0"/>
            <wp:positionH relativeFrom="column">
              <wp:posOffset>5144978</wp:posOffset>
            </wp:positionH>
            <wp:positionV relativeFrom="paragraph">
              <wp:posOffset>226117</wp:posOffset>
            </wp:positionV>
            <wp:extent cx="1119116" cy="1119116"/>
            <wp:effectExtent l="0" t="0" r="5080" b="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46-0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19116" cy="1119116"/>
                    </a:xfrm>
                    <a:prstGeom prst="rect">
                      <a:avLst/>
                    </a:prstGeom>
                  </pic:spPr>
                </pic:pic>
              </a:graphicData>
            </a:graphic>
            <wp14:sizeRelH relativeFrom="page">
              <wp14:pctWidth>0</wp14:pctWidth>
            </wp14:sizeRelH>
            <wp14:sizeRelV relativeFrom="page">
              <wp14:pctHeight>0</wp14:pctHeight>
            </wp14:sizeRelV>
          </wp:anchor>
        </w:drawing>
      </w:r>
      <w:r w:rsidR="00581D2C" w:rsidRPr="00581D2C">
        <w:rPr>
          <w:rFonts w:ascii="Avenir Next LT Pro" w:hAnsi="Avenir Next LT Pro"/>
        </w:rPr>
        <w:t>*</w:t>
      </w:r>
      <w:r w:rsidR="00581D2C" w:rsidRPr="00331F78">
        <w:rPr>
          <w:rFonts w:ascii="Avenir Next LT Pro" w:hAnsi="Avenir Next LT Pro"/>
          <w:sz w:val="18"/>
          <w:szCs w:val="18"/>
        </w:rPr>
        <w:t>Les frais indiqués sont ceux de l’année 2024-2025 et sont sujets à être modifiés.</w:t>
      </w:r>
    </w:p>
    <w:p w14:paraId="249ED77A" w14:textId="77777777" w:rsidR="00331F78" w:rsidRDefault="00331F78" w:rsidP="00270864">
      <w:pPr>
        <w:rPr>
          <w:rFonts w:ascii="Avenir Next LT Pro" w:hAnsi="Avenir Next LT Pro"/>
          <w:b/>
        </w:rPr>
      </w:pPr>
      <w:bookmarkStart w:id="3" w:name="_Hlk133824165"/>
    </w:p>
    <w:p w14:paraId="3996C16A" w14:textId="4BB973DE" w:rsidR="00367C74" w:rsidRPr="00270864" w:rsidRDefault="00367C74" w:rsidP="00270864">
      <w:pPr>
        <w:rPr>
          <w:rFonts w:ascii="Avenir Next LT Pro" w:hAnsi="Avenir Next LT Pro"/>
          <w:b/>
          <w:sz w:val="50"/>
          <w:szCs w:val="50"/>
        </w:rPr>
      </w:pPr>
      <w:r w:rsidRPr="00270864">
        <w:rPr>
          <w:rFonts w:ascii="Avenir Next LT Pro" w:hAnsi="Avenir Next LT Pro"/>
          <w:b/>
        </w:rPr>
        <w:t>Internet et réseaux sociaux</w:t>
      </w:r>
    </w:p>
    <w:p w14:paraId="6786C005" w14:textId="7AB5F767" w:rsidR="00CC024A" w:rsidRPr="00270864" w:rsidRDefault="00CC024A" w:rsidP="00CC024A">
      <w:pPr>
        <w:pStyle w:val="NormalWeb"/>
        <w:shd w:val="clear" w:color="auto" w:fill="FFFFFF"/>
        <w:spacing w:before="204" w:beforeAutospacing="0" w:after="204" w:afterAutospacing="0"/>
        <w:jc w:val="center"/>
        <w:textAlignment w:val="baseline"/>
        <w:rPr>
          <w:rFonts w:ascii="Avenir Next LT Pro" w:hAnsi="Avenir Next LT Pro"/>
          <w:bCs/>
          <w:color w:val="000000" w:themeColor="text1"/>
          <w:sz w:val="22"/>
          <w:szCs w:val="22"/>
          <w:u w:val="single"/>
        </w:rPr>
      </w:pPr>
      <w:r w:rsidRPr="00270864">
        <w:rPr>
          <w:rFonts w:ascii="Avenir Next LT Pro" w:hAnsi="Avenir Next LT Pro"/>
          <w:bCs/>
          <w:color w:val="000000" w:themeColor="text1"/>
          <w:sz w:val="22"/>
          <w:szCs w:val="22"/>
          <w:u w:val="single"/>
        </w:rPr>
        <w:t>Obligation des utilisateurs</w:t>
      </w:r>
    </w:p>
    <w:p w14:paraId="378168B8" w14:textId="31E131BD" w:rsidR="00367C74" w:rsidRPr="00F866C9" w:rsidRDefault="00E40562" w:rsidP="00367C74">
      <w:pPr>
        <w:rPr>
          <w:rFonts w:ascii="Avenir Next LT Pro" w:hAnsi="Avenir Next LT Pro"/>
          <w:sz w:val="50"/>
          <w:szCs w:val="50"/>
        </w:rPr>
      </w:pPr>
      <w:r w:rsidRPr="00F866C9">
        <w:rPr>
          <w:rFonts w:ascii="Avenir Next LT Pro" w:hAnsi="Avenir Next LT Pro" w:cs="Arial"/>
          <w:noProof/>
          <w:color w:val="6B6756"/>
          <w:sz w:val="20"/>
          <w:szCs w:val="20"/>
        </w:rPr>
        <mc:AlternateContent>
          <mc:Choice Requires="wps">
            <w:drawing>
              <wp:anchor distT="0" distB="0" distL="114300" distR="114300" simplePos="0" relativeHeight="251691008" behindDoc="0" locked="0" layoutInCell="1" allowOverlap="1" wp14:anchorId="7C154AB3" wp14:editId="3C85CB94">
                <wp:simplePos x="0" y="0"/>
                <wp:positionH relativeFrom="column">
                  <wp:posOffset>491490</wp:posOffset>
                </wp:positionH>
                <wp:positionV relativeFrom="paragraph">
                  <wp:posOffset>67310</wp:posOffset>
                </wp:positionV>
                <wp:extent cx="5204460" cy="3032760"/>
                <wp:effectExtent l="0" t="0" r="0" b="0"/>
                <wp:wrapNone/>
                <wp:docPr id="8" name="Zone de texte 8"/>
                <wp:cNvGraphicFramePr/>
                <a:graphic xmlns:a="http://schemas.openxmlformats.org/drawingml/2006/main">
                  <a:graphicData uri="http://schemas.microsoft.com/office/word/2010/wordprocessingShape">
                    <wps:wsp>
                      <wps:cNvSpPr txBox="1"/>
                      <wps:spPr>
                        <a:xfrm>
                          <a:off x="0" y="0"/>
                          <a:ext cx="5204460" cy="3032760"/>
                        </a:xfrm>
                        <a:prstGeom prst="rect">
                          <a:avLst/>
                        </a:prstGeom>
                        <a:solidFill>
                          <a:schemeClr val="lt1"/>
                        </a:solidFill>
                        <a:ln w="6350">
                          <a:noFill/>
                        </a:ln>
                      </wps:spPr>
                      <wps:txbx>
                        <w:txbxContent>
                          <w:p w14:paraId="7204202A" w14:textId="77777777" w:rsidR="00331F78" w:rsidRDefault="0012783A" w:rsidP="00331F78">
                            <w:pPr>
                              <w:pStyle w:val="Paragraphedeliste"/>
                              <w:numPr>
                                <w:ilvl w:val="0"/>
                                <w:numId w:val="17"/>
                              </w:numPr>
                              <w:spacing w:line="276" w:lineRule="auto"/>
                              <w:jc w:val="both"/>
                              <w:rPr>
                                <w:rFonts w:ascii="Avenir Book" w:hAnsi="Avenir Book"/>
                                <w:sz w:val="18"/>
                                <w:szCs w:val="18"/>
                              </w:rPr>
                            </w:pPr>
                            <w:r w:rsidRPr="00331F78">
                              <w:rPr>
                                <w:rFonts w:ascii="Avenir Book" w:hAnsi="Avenir Book"/>
                                <w:sz w:val="18"/>
                                <w:szCs w:val="18"/>
                              </w:rPr>
                              <w:t xml:space="preserve">Je respecte les lois et les règlements en vigueur au Québec, </w:t>
                            </w:r>
                          </w:p>
                          <w:p w14:paraId="0246268E" w14:textId="7DBDB636" w:rsidR="0012783A" w:rsidRPr="00331F78" w:rsidRDefault="0012783A" w:rsidP="00331F78">
                            <w:pPr>
                              <w:pStyle w:val="Paragraphedeliste"/>
                              <w:spacing w:line="276" w:lineRule="auto"/>
                              <w:jc w:val="both"/>
                              <w:rPr>
                                <w:rFonts w:ascii="Avenir Book" w:hAnsi="Avenir Book"/>
                                <w:sz w:val="18"/>
                                <w:szCs w:val="18"/>
                              </w:rPr>
                            </w:pPr>
                            <w:proofErr w:type="gramStart"/>
                            <w:r w:rsidRPr="00331F78">
                              <w:rPr>
                                <w:rFonts w:ascii="Avenir Book" w:hAnsi="Avenir Book"/>
                                <w:sz w:val="18"/>
                                <w:szCs w:val="18"/>
                              </w:rPr>
                              <w:t>au</w:t>
                            </w:r>
                            <w:proofErr w:type="gramEnd"/>
                            <w:r w:rsidRPr="00331F78">
                              <w:rPr>
                                <w:rFonts w:ascii="Avenir Book" w:hAnsi="Avenir Book"/>
                                <w:sz w:val="18"/>
                                <w:szCs w:val="18"/>
                              </w:rPr>
                              <w:t xml:space="preserve"> Canada et dans les autres pays visités lors de mes projets scolaires</w:t>
                            </w:r>
                            <w:r w:rsidRPr="00331F78">
                              <w:rPr>
                                <w:sz w:val="18"/>
                                <w:szCs w:val="18"/>
                              </w:rPr>
                              <w:t> </w:t>
                            </w:r>
                            <w:r w:rsidRPr="00331F78">
                              <w:rPr>
                                <w:rFonts w:ascii="Avenir Book" w:hAnsi="Avenir Book"/>
                                <w:sz w:val="18"/>
                                <w:szCs w:val="18"/>
                              </w:rPr>
                              <w:t>;</w:t>
                            </w:r>
                          </w:p>
                          <w:p w14:paraId="5841D99F" w14:textId="77777777" w:rsidR="0012783A" w:rsidRPr="00270864" w:rsidRDefault="0012783A" w:rsidP="00CC024A">
                            <w:pPr>
                              <w:pStyle w:val="Paragraphedeliste"/>
                              <w:numPr>
                                <w:ilvl w:val="0"/>
                                <w:numId w:val="17"/>
                              </w:numPr>
                              <w:spacing w:line="276" w:lineRule="auto"/>
                              <w:jc w:val="both"/>
                              <w:rPr>
                                <w:rFonts w:ascii="Avenir Book" w:hAnsi="Avenir Book"/>
                                <w:sz w:val="18"/>
                                <w:szCs w:val="18"/>
                              </w:rPr>
                            </w:pPr>
                            <w:r w:rsidRPr="00270864">
                              <w:rPr>
                                <w:rFonts w:ascii="Avenir Book" w:hAnsi="Avenir Book"/>
                                <w:sz w:val="18"/>
                                <w:szCs w:val="18"/>
                              </w:rPr>
                              <w:t>J’évite le téléchargement de fichiers ou de logiciels qui sont susceptibles d’endommager le bon fonctionnement des ordinateurs, du réseau, etc.</w:t>
                            </w:r>
                          </w:p>
                          <w:p w14:paraId="714696E6" w14:textId="47D16D63" w:rsidR="0012783A" w:rsidRPr="00270864" w:rsidRDefault="0012783A" w:rsidP="00CC024A">
                            <w:pPr>
                              <w:pStyle w:val="Paragraphedeliste"/>
                              <w:numPr>
                                <w:ilvl w:val="0"/>
                                <w:numId w:val="17"/>
                              </w:numPr>
                              <w:spacing w:line="276" w:lineRule="auto"/>
                              <w:jc w:val="both"/>
                              <w:rPr>
                                <w:rFonts w:ascii="Avenir Book" w:hAnsi="Avenir Book"/>
                                <w:sz w:val="18"/>
                                <w:szCs w:val="18"/>
                              </w:rPr>
                            </w:pPr>
                            <w:r w:rsidRPr="00270864">
                              <w:rPr>
                                <w:rFonts w:ascii="Avenir Book" w:hAnsi="Avenir Book"/>
                                <w:sz w:val="18"/>
                                <w:szCs w:val="18"/>
                              </w:rPr>
                              <w:t>Je conserve mon code d’accès U du portail Mosaïk secret, car je suis responsable des gestes et des actions qui y sont fait</w:t>
                            </w:r>
                            <w:r w:rsidR="00096413" w:rsidRPr="00270864">
                              <w:rPr>
                                <w:rFonts w:ascii="Avenir Book" w:hAnsi="Avenir Book"/>
                                <w:sz w:val="18"/>
                                <w:szCs w:val="18"/>
                              </w:rPr>
                              <w:t>e</w:t>
                            </w:r>
                            <w:r w:rsidRPr="00270864">
                              <w:rPr>
                                <w:rFonts w:ascii="Avenir Book" w:hAnsi="Avenir Book"/>
                                <w:sz w:val="18"/>
                                <w:szCs w:val="18"/>
                              </w:rPr>
                              <w:t>s</w:t>
                            </w:r>
                            <w:r w:rsidRPr="00270864">
                              <w:rPr>
                                <w:sz w:val="18"/>
                                <w:szCs w:val="18"/>
                              </w:rPr>
                              <w:t> </w:t>
                            </w:r>
                            <w:r w:rsidRPr="00270864">
                              <w:rPr>
                                <w:rFonts w:ascii="Avenir Book" w:hAnsi="Avenir Book"/>
                                <w:sz w:val="18"/>
                                <w:szCs w:val="18"/>
                              </w:rPr>
                              <w:t>;</w:t>
                            </w:r>
                          </w:p>
                          <w:p w14:paraId="3C17EE90" w14:textId="77777777" w:rsidR="0012783A" w:rsidRPr="00270864" w:rsidRDefault="0012783A" w:rsidP="00CC024A">
                            <w:pPr>
                              <w:pStyle w:val="Paragraphedeliste"/>
                              <w:numPr>
                                <w:ilvl w:val="0"/>
                                <w:numId w:val="17"/>
                              </w:numPr>
                              <w:spacing w:line="276" w:lineRule="auto"/>
                              <w:jc w:val="both"/>
                              <w:rPr>
                                <w:rFonts w:ascii="Avenir Book" w:hAnsi="Avenir Book"/>
                                <w:sz w:val="18"/>
                                <w:szCs w:val="18"/>
                              </w:rPr>
                            </w:pPr>
                            <w:r w:rsidRPr="00270864">
                              <w:rPr>
                                <w:rFonts w:ascii="Avenir Book" w:hAnsi="Avenir Book"/>
                                <w:sz w:val="18"/>
                                <w:szCs w:val="18"/>
                              </w:rPr>
                              <w:t>J’utilise le courrier électronique du portail Mosaïk seulement pour des projets ou des activités vécus à l’école</w:t>
                            </w:r>
                            <w:r w:rsidRPr="00270864">
                              <w:rPr>
                                <w:sz w:val="18"/>
                                <w:szCs w:val="18"/>
                              </w:rPr>
                              <w:t> </w:t>
                            </w:r>
                            <w:r w:rsidRPr="00270864">
                              <w:rPr>
                                <w:rFonts w:ascii="Avenir Book" w:hAnsi="Avenir Book"/>
                                <w:sz w:val="18"/>
                                <w:szCs w:val="18"/>
                              </w:rPr>
                              <w:t>;</w:t>
                            </w:r>
                          </w:p>
                          <w:p w14:paraId="7D27F1A3" w14:textId="77777777" w:rsidR="0012783A" w:rsidRPr="00270864" w:rsidRDefault="0012783A" w:rsidP="00CC024A">
                            <w:pPr>
                              <w:pStyle w:val="Paragraphedeliste"/>
                              <w:numPr>
                                <w:ilvl w:val="0"/>
                                <w:numId w:val="17"/>
                              </w:numPr>
                              <w:spacing w:line="276" w:lineRule="auto"/>
                              <w:jc w:val="both"/>
                              <w:rPr>
                                <w:rFonts w:ascii="Avenir Book" w:hAnsi="Avenir Book"/>
                                <w:sz w:val="18"/>
                                <w:szCs w:val="18"/>
                              </w:rPr>
                            </w:pPr>
                            <w:r w:rsidRPr="00270864">
                              <w:rPr>
                                <w:rFonts w:ascii="Avenir Book" w:hAnsi="Avenir Book"/>
                                <w:sz w:val="18"/>
                                <w:szCs w:val="18"/>
                              </w:rPr>
                              <w:t>Je signe toutes communications électroniques et j’utilise un langage respectueux (courriels, forums, clavardage, etc.)</w:t>
                            </w:r>
                            <w:r w:rsidRPr="00270864">
                              <w:rPr>
                                <w:sz w:val="18"/>
                                <w:szCs w:val="18"/>
                              </w:rPr>
                              <w:t> </w:t>
                            </w:r>
                            <w:r w:rsidRPr="00270864">
                              <w:rPr>
                                <w:rFonts w:ascii="Avenir Book" w:hAnsi="Avenir Book"/>
                                <w:sz w:val="18"/>
                                <w:szCs w:val="18"/>
                              </w:rPr>
                              <w:t>;</w:t>
                            </w:r>
                          </w:p>
                          <w:p w14:paraId="1332EEF8" w14:textId="0F831AF5" w:rsidR="0012783A" w:rsidRPr="00E40562" w:rsidRDefault="0012783A" w:rsidP="00CC024A">
                            <w:pPr>
                              <w:pStyle w:val="Paragraphedeliste"/>
                              <w:numPr>
                                <w:ilvl w:val="0"/>
                                <w:numId w:val="17"/>
                              </w:numPr>
                              <w:spacing w:line="276" w:lineRule="auto"/>
                              <w:jc w:val="both"/>
                              <w:rPr>
                                <w:rFonts w:ascii="Avenir Book" w:hAnsi="Avenir Book"/>
                                <w:sz w:val="18"/>
                                <w:szCs w:val="18"/>
                              </w:rPr>
                            </w:pPr>
                            <w:r w:rsidRPr="00270864">
                              <w:rPr>
                                <w:rFonts w:ascii="Avenir Book" w:hAnsi="Avenir Book"/>
                                <w:sz w:val="18"/>
                                <w:szCs w:val="18"/>
                              </w:rPr>
                              <w:t>J’exerce toute la prudence nécessaire pour m’assurer que tous mes fichiers ne contiennent pas de virus, dans les pièces jointes de mes courriels, dans le dépôt de mes fichiers dans le portail d</w:t>
                            </w:r>
                            <w:r w:rsidR="007245FA" w:rsidRPr="00270864">
                              <w:rPr>
                                <w:rFonts w:ascii="Avenir Book" w:hAnsi="Avenir Book"/>
                                <w:sz w:val="18"/>
                                <w:szCs w:val="18"/>
                              </w:rPr>
                              <w:t xml:space="preserve">u </w:t>
                            </w:r>
                            <w:r w:rsidRPr="00270864">
                              <w:rPr>
                                <w:rFonts w:ascii="Avenir Book" w:hAnsi="Avenir Book"/>
                                <w:sz w:val="18"/>
                                <w:szCs w:val="18"/>
                              </w:rPr>
                              <w:t>CS</w:t>
                            </w:r>
                            <w:r w:rsidR="007245FA" w:rsidRPr="00270864">
                              <w:rPr>
                                <w:rFonts w:ascii="Avenir Book" w:hAnsi="Avenir Book"/>
                                <w:sz w:val="18"/>
                                <w:szCs w:val="18"/>
                              </w:rPr>
                              <w:t>S</w:t>
                            </w:r>
                            <w:r w:rsidRPr="00270864">
                              <w:rPr>
                                <w:rFonts w:ascii="Avenir Book" w:hAnsi="Avenir Book"/>
                                <w:sz w:val="18"/>
                                <w:szCs w:val="18"/>
                              </w:rPr>
                              <w:t>DM ainsi que sur tout support de données.</w:t>
                            </w:r>
                          </w:p>
                          <w:p w14:paraId="24064C9B" w14:textId="77777777" w:rsidR="0012783A" w:rsidRPr="00270864" w:rsidRDefault="0012783A" w:rsidP="00CC024A">
                            <w:pPr>
                              <w:jc w:val="both"/>
                              <w:rPr>
                                <w:rFonts w:ascii="Avenir Book" w:hAnsi="Avenir Book"/>
                                <w:sz w:val="18"/>
                                <w:szCs w:val="18"/>
                              </w:rPr>
                            </w:pPr>
                          </w:p>
                          <w:p w14:paraId="20B5913E" w14:textId="77777777" w:rsidR="0012783A" w:rsidRPr="00270864" w:rsidRDefault="0012783A" w:rsidP="00E40562">
                            <w:pPr>
                              <w:ind w:firstLine="708"/>
                              <w:jc w:val="both"/>
                              <w:rPr>
                                <w:rFonts w:ascii="Avenir Book" w:hAnsi="Avenir Book"/>
                                <w:sz w:val="18"/>
                                <w:szCs w:val="18"/>
                              </w:rPr>
                            </w:pPr>
                            <w:r w:rsidRPr="00270864">
                              <w:rPr>
                                <w:rFonts w:ascii="Avenir Book" w:hAnsi="Avenir Book"/>
                                <w:sz w:val="18"/>
                                <w:szCs w:val="18"/>
                              </w:rPr>
                              <w:t>Signature de l’élève : ________________________________________________</w:t>
                            </w:r>
                          </w:p>
                          <w:p w14:paraId="7091B8D2" w14:textId="77777777" w:rsidR="0012783A" w:rsidRPr="00270864" w:rsidRDefault="0012783A" w:rsidP="00CC024A">
                            <w:pPr>
                              <w:jc w:val="both"/>
                              <w:rPr>
                                <w:rFonts w:ascii="Avenir Book" w:hAnsi="Avenir Book"/>
                                <w:sz w:val="18"/>
                                <w:szCs w:val="18"/>
                              </w:rPr>
                            </w:pPr>
                          </w:p>
                          <w:p w14:paraId="216C48D0" w14:textId="77777777" w:rsidR="0012783A" w:rsidRPr="00270864" w:rsidRDefault="0012783A" w:rsidP="00E40562">
                            <w:pPr>
                              <w:ind w:firstLine="708"/>
                              <w:jc w:val="both"/>
                              <w:rPr>
                                <w:rFonts w:ascii="Avenir Book" w:hAnsi="Avenir Book"/>
                                <w:sz w:val="18"/>
                                <w:szCs w:val="18"/>
                              </w:rPr>
                            </w:pPr>
                            <w:r w:rsidRPr="00270864">
                              <w:rPr>
                                <w:rFonts w:ascii="Avenir Book" w:hAnsi="Avenir Book"/>
                                <w:sz w:val="18"/>
                                <w:szCs w:val="18"/>
                              </w:rPr>
                              <w:t>Signature du parent ou du tuteur : _____________________________________</w:t>
                            </w:r>
                          </w:p>
                          <w:p w14:paraId="523220D0" w14:textId="77777777" w:rsidR="0012783A" w:rsidRPr="00270864" w:rsidRDefault="0012783A" w:rsidP="00CC024A">
                            <w:pPr>
                              <w:jc w:val="both"/>
                              <w:rPr>
                                <w:rFonts w:ascii="Avenir Book" w:hAnsi="Avenir Book"/>
                                <w:sz w:val="18"/>
                                <w:szCs w:val="18"/>
                              </w:rPr>
                            </w:pPr>
                          </w:p>
                          <w:p w14:paraId="6821AFD0" w14:textId="77777777" w:rsidR="0012783A" w:rsidRPr="00270864" w:rsidRDefault="0012783A" w:rsidP="00E40562">
                            <w:pPr>
                              <w:ind w:firstLine="708"/>
                              <w:jc w:val="both"/>
                              <w:rPr>
                                <w:rFonts w:ascii="Avenir Book" w:hAnsi="Avenir Book"/>
                                <w:sz w:val="18"/>
                                <w:szCs w:val="18"/>
                              </w:rPr>
                            </w:pPr>
                            <w:r w:rsidRPr="00270864">
                              <w:rPr>
                                <w:rFonts w:ascii="Avenir Book" w:hAnsi="Avenir Book"/>
                                <w:sz w:val="18"/>
                                <w:szCs w:val="18"/>
                              </w:rPr>
                              <w:t>Date de la signature : ________________________________________________</w:t>
                            </w:r>
                          </w:p>
                          <w:p w14:paraId="6F62C01C" w14:textId="77777777" w:rsidR="0012783A" w:rsidRPr="00270864" w:rsidRDefault="0012783A" w:rsidP="00CC024A">
                            <w:pPr>
                              <w:jc w:val="both"/>
                              <w:rPr>
                                <w:rFonts w:ascii="Avenir Book" w:hAnsi="Avenir Book"/>
                                <w:sz w:val="18"/>
                                <w:szCs w:val="18"/>
                              </w:rPr>
                            </w:pPr>
                          </w:p>
                          <w:p w14:paraId="3A70F48C" w14:textId="77777777" w:rsidR="0012783A" w:rsidRPr="00270864" w:rsidRDefault="0012783A" w:rsidP="00CC024A">
                            <w:pPr>
                              <w:jc w:val="both"/>
                              <w:rPr>
                                <w:rFonts w:ascii="Avenir Book" w:hAnsi="Avenir Book"/>
                                <w:i/>
                                <w:iCs/>
                                <w:sz w:val="18"/>
                                <w:szCs w:val="18"/>
                              </w:rPr>
                            </w:pPr>
                          </w:p>
                          <w:p w14:paraId="4F0DB914" w14:textId="030BF86D" w:rsidR="0012783A" w:rsidRPr="002E4F38" w:rsidRDefault="0012783A" w:rsidP="002E4F38">
                            <w:pPr>
                              <w:jc w:val="both"/>
                              <w:rPr>
                                <w:rFonts w:ascii="Avenir Book" w:hAnsi="Avenir Book"/>
                                <w:sz w:val="18"/>
                                <w:szCs w:val="18"/>
                              </w:rPr>
                            </w:pPr>
                            <w:r w:rsidRPr="00270864">
                              <w:rPr>
                                <w:rFonts w:ascii="Avenir Book" w:hAnsi="Avenir Book"/>
                                <w:i/>
                                <w:iCs/>
                                <w:sz w:val="18"/>
                                <w:szCs w:val="18"/>
                              </w:rPr>
                              <w:t>N.B. Si vous avez des préoccupations ou des questions, n’hésitez pas à communiquer avec la direction de l’école</w:t>
                            </w:r>
                            <w:r w:rsidRPr="00270864">
                              <w:rPr>
                                <w:rFonts w:ascii="Avenir Book" w:hAnsi="Avenir Book"/>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154AB3" id="_x0000_t202" coordsize="21600,21600" o:spt="202" path="m,l,21600r21600,l21600,xe">
                <v:stroke joinstyle="miter"/>
                <v:path gradientshapeok="t" o:connecttype="rect"/>
              </v:shapetype>
              <v:shape id="Zone de texte 8" o:spid="_x0000_s1026" type="#_x0000_t202" style="position:absolute;margin-left:38.7pt;margin-top:5.3pt;width:409.8pt;height:238.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" fillcolor="white [3201]" stroked="f" strokeweight=".5pt">
                <v:textbox>
                  <w:txbxContent>
                    <w:p w14:paraId="7204202A" w14:textId="77777777" w:rsidR="00331F78" w:rsidRDefault="0012783A" w:rsidP="00331F78">
                      <w:pPr>
                        <w:pStyle w:val="Paragraphedeliste"/>
                        <w:numPr>
                          <w:ilvl w:val="0"/>
                          <w:numId w:val="17"/>
                        </w:numPr>
                        <w:spacing w:line="276" w:lineRule="auto"/>
                        <w:jc w:val="both"/>
                        <w:rPr>
                          <w:rFonts w:ascii="Avenir Book" w:hAnsi="Avenir Book"/>
                          <w:sz w:val="18"/>
                          <w:szCs w:val="18"/>
                        </w:rPr>
                      </w:pPr>
                      <w:r w:rsidRPr="00331F78">
                        <w:rPr>
                          <w:rFonts w:ascii="Avenir Book" w:hAnsi="Avenir Book"/>
                          <w:sz w:val="18"/>
                          <w:szCs w:val="18"/>
                        </w:rPr>
                        <w:t xml:space="preserve">Je respecte les lois et les règlements en vigueur au Québec, </w:t>
                      </w:r>
                    </w:p>
                    <w:p w14:paraId="0246268E" w14:textId="7DBDB636" w:rsidR="0012783A" w:rsidRPr="00331F78" w:rsidRDefault="0012783A" w:rsidP="00331F78">
                      <w:pPr>
                        <w:pStyle w:val="Paragraphedeliste"/>
                        <w:spacing w:line="276" w:lineRule="auto"/>
                        <w:jc w:val="both"/>
                        <w:rPr>
                          <w:rFonts w:ascii="Avenir Book" w:hAnsi="Avenir Book"/>
                          <w:sz w:val="18"/>
                          <w:szCs w:val="18"/>
                        </w:rPr>
                      </w:pPr>
                      <w:proofErr w:type="gramStart"/>
                      <w:r w:rsidRPr="00331F78">
                        <w:rPr>
                          <w:rFonts w:ascii="Avenir Book" w:hAnsi="Avenir Book"/>
                          <w:sz w:val="18"/>
                          <w:szCs w:val="18"/>
                        </w:rPr>
                        <w:t>au</w:t>
                      </w:r>
                      <w:proofErr w:type="gramEnd"/>
                      <w:r w:rsidRPr="00331F78">
                        <w:rPr>
                          <w:rFonts w:ascii="Avenir Book" w:hAnsi="Avenir Book"/>
                          <w:sz w:val="18"/>
                          <w:szCs w:val="18"/>
                        </w:rPr>
                        <w:t xml:space="preserve"> Canada et dans les autres pays visités lors de mes projets scolaires</w:t>
                      </w:r>
                      <w:r w:rsidRPr="00331F78">
                        <w:rPr>
                          <w:sz w:val="18"/>
                          <w:szCs w:val="18"/>
                        </w:rPr>
                        <w:t> </w:t>
                      </w:r>
                      <w:r w:rsidRPr="00331F78">
                        <w:rPr>
                          <w:rFonts w:ascii="Avenir Book" w:hAnsi="Avenir Book"/>
                          <w:sz w:val="18"/>
                          <w:szCs w:val="18"/>
                        </w:rPr>
                        <w:t>;</w:t>
                      </w:r>
                    </w:p>
                    <w:p w14:paraId="5841D99F" w14:textId="77777777" w:rsidR="0012783A" w:rsidRPr="00270864" w:rsidRDefault="0012783A" w:rsidP="00CC024A">
                      <w:pPr>
                        <w:pStyle w:val="Paragraphedeliste"/>
                        <w:numPr>
                          <w:ilvl w:val="0"/>
                          <w:numId w:val="17"/>
                        </w:numPr>
                        <w:spacing w:line="276" w:lineRule="auto"/>
                        <w:jc w:val="both"/>
                        <w:rPr>
                          <w:rFonts w:ascii="Avenir Book" w:hAnsi="Avenir Book"/>
                          <w:sz w:val="18"/>
                          <w:szCs w:val="18"/>
                        </w:rPr>
                      </w:pPr>
                      <w:r w:rsidRPr="00270864">
                        <w:rPr>
                          <w:rFonts w:ascii="Avenir Book" w:hAnsi="Avenir Book"/>
                          <w:sz w:val="18"/>
                          <w:szCs w:val="18"/>
                        </w:rPr>
                        <w:t>J’évite le téléchargement de fichiers ou de logiciels qui sont susceptibles d’endommager le bon fonctionnement des ordinateurs, du réseau, etc.</w:t>
                      </w:r>
                    </w:p>
                    <w:p w14:paraId="714696E6" w14:textId="47D16D63" w:rsidR="0012783A" w:rsidRPr="00270864" w:rsidRDefault="0012783A" w:rsidP="00CC024A">
                      <w:pPr>
                        <w:pStyle w:val="Paragraphedeliste"/>
                        <w:numPr>
                          <w:ilvl w:val="0"/>
                          <w:numId w:val="17"/>
                        </w:numPr>
                        <w:spacing w:line="276" w:lineRule="auto"/>
                        <w:jc w:val="both"/>
                        <w:rPr>
                          <w:rFonts w:ascii="Avenir Book" w:hAnsi="Avenir Book"/>
                          <w:sz w:val="18"/>
                          <w:szCs w:val="18"/>
                        </w:rPr>
                      </w:pPr>
                      <w:r w:rsidRPr="00270864">
                        <w:rPr>
                          <w:rFonts w:ascii="Avenir Book" w:hAnsi="Avenir Book"/>
                          <w:sz w:val="18"/>
                          <w:szCs w:val="18"/>
                        </w:rPr>
                        <w:t>Je conserve mon code d’accès U du portail Mosaïk secret, car je suis responsable des gestes et des actions qui y sont fait</w:t>
                      </w:r>
                      <w:r w:rsidR="00096413" w:rsidRPr="00270864">
                        <w:rPr>
                          <w:rFonts w:ascii="Avenir Book" w:hAnsi="Avenir Book"/>
                          <w:sz w:val="18"/>
                          <w:szCs w:val="18"/>
                        </w:rPr>
                        <w:t>e</w:t>
                      </w:r>
                      <w:r w:rsidRPr="00270864">
                        <w:rPr>
                          <w:rFonts w:ascii="Avenir Book" w:hAnsi="Avenir Book"/>
                          <w:sz w:val="18"/>
                          <w:szCs w:val="18"/>
                        </w:rPr>
                        <w:t>s</w:t>
                      </w:r>
                      <w:r w:rsidRPr="00270864">
                        <w:rPr>
                          <w:sz w:val="18"/>
                          <w:szCs w:val="18"/>
                        </w:rPr>
                        <w:t> </w:t>
                      </w:r>
                      <w:r w:rsidRPr="00270864">
                        <w:rPr>
                          <w:rFonts w:ascii="Avenir Book" w:hAnsi="Avenir Book"/>
                          <w:sz w:val="18"/>
                          <w:szCs w:val="18"/>
                        </w:rPr>
                        <w:t>;</w:t>
                      </w:r>
                    </w:p>
                    <w:p w14:paraId="3C17EE90" w14:textId="77777777" w:rsidR="0012783A" w:rsidRPr="00270864" w:rsidRDefault="0012783A" w:rsidP="00CC024A">
                      <w:pPr>
                        <w:pStyle w:val="Paragraphedeliste"/>
                        <w:numPr>
                          <w:ilvl w:val="0"/>
                          <w:numId w:val="17"/>
                        </w:numPr>
                        <w:spacing w:line="276" w:lineRule="auto"/>
                        <w:jc w:val="both"/>
                        <w:rPr>
                          <w:rFonts w:ascii="Avenir Book" w:hAnsi="Avenir Book"/>
                          <w:sz w:val="18"/>
                          <w:szCs w:val="18"/>
                        </w:rPr>
                      </w:pPr>
                      <w:r w:rsidRPr="00270864">
                        <w:rPr>
                          <w:rFonts w:ascii="Avenir Book" w:hAnsi="Avenir Book"/>
                          <w:sz w:val="18"/>
                          <w:szCs w:val="18"/>
                        </w:rPr>
                        <w:t>J’utilise le courrier électronique du portail Mosaïk seulement pour des projets ou des activités vécus à l’école</w:t>
                      </w:r>
                      <w:r w:rsidRPr="00270864">
                        <w:rPr>
                          <w:sz w:val="18"/>
                          <w:szCs w:val="18"/>
                        </w:rPr>
                        <w:t> </w:t>
                      </w:r>
                      <w:r w:rsidRPr="00270864">
                        <w:rPr>
                          <w:rFonts w:ascii="Avenir Book" w:hAnsi="Avenir Book"/>
                          <w:sz w:val="18"/>
                          <w:szCs w:val="18"/>
                        </w:rPr>
                        <w:t>;</w:t>
                      </w:r>
                    </w:p>
                    <w:p w14:paraId="7D27F1A3" w14:textId="77777777" w:rsidR="0012783A" w:rsidRPr="00270864" w:rsidRDefault="0012783A" w:rsidP="00CC024A">
                      <w:pPr>
                        <w:pStyle w:val="Paragraphedeliste"/>
                        <w:numPr>
                          <w:ilvl w:val="0"/>
                          <w:numId w:val="17"/>
                        </w:numPr>
                        <w:spacing w:line="276" w:lineRule="auto"/>
                        <w:jc w:val="both"/>
                        <w:rPr>
                          <w:rFonts w:ascii="Avenir Book" w:hAnsi="Avenir Book"/>
                          <w:sz w:val="18"/>
                          <w:szCs w:val="18"/>
                        </w:rPr>
                      </w:pPr>
                      <w:r w:rsidRPr="00270864">
                        <w:rPr>
                          <w:rFonts w:ascii="Avenir Book" w:hAnsi="Avenir Book"/>
                          <w:sz w:val="18"/>
                          <w:szCs w:val="18"/>
                        </w:rPr>
                        <w:t>Je signe toutes communications électroniques et j’utilise un langage respectueux (courriels, forums, clavardage, etc.)</w:t>
                      </w:r>
                      <w:r w:rsidRPr="00270864">
                        <w:rPr>
                          <w:sz w:val="18"/>
                          <w:szCs w:val="18"/>
                        </w:rPr>
                        <w:t> </w:t>
                      </w:r>
                      <w:r w:rsidRPr="00270864">
                        <w:rPr>
                          <w:rFonts w:ascii="Avenir Book" w:hAnsi="Avenir Book"/>
                          <w:sz w:val="18"/>
                          <w:szCs w:val="18"/>
                        </w:rPr>
                        <w:t>;</w:t>
                      </w:r>
                    </w:p>
                    <w:p w14:paraId="1332EEF8" w14:textId="0F831AF5" w:rsidR="0012783A" w:rsidRPr="00E40562" w:rsidRDefault="0012783A" w:rsidP="00CC024A">
                      <w:pPr>
                        <w:pStyle w:val="Paragraphedeliste"/>
                        <w:numPr>
                          <w:ilvl w:val="0"/>
                          <w:numId w:val="17"/>
                        </w:numPr>
                        <w:spacing w:line="276" w:lineRule="auto"/>
                        <w:jc w:val="both"/>
                        <w:rPr>
                          <w:rFonts w:ascii="Avenir Book" w:hAnsi="Avenir Book"/>
                          <w:sz w:val="18"/>
                          <w:szCs w:val="18"/>
                        </w:rPr>
                      </w:pPr>
                      <w:r w:rsidRPr="00270864">
                        <w:rPr>
                          <w:rFonts w:ascii="Avenir Book" w:hAnsi="Avenir Book"/>
                          <w:sz w:val="18"/>
                          <w:szCs w:val="18"/>
                        </w:rPr>
                        <w:t>J’exerce toute la prudence nécessaire pour m’assurer que tous mes fichiers ne contiennent pas de virus, dans les pièces jointes de mes courriels, dans le dépôt de mes fichiers dans le portail d</w:t>
                      </w:r>
                      <w:r w:rsidR="007245FA" w:rsidRPr="00270864">
                        <w:rPr>
                          <w:rFonts w:ascii="Avenir Book" w:hAnsi="Avenir Book"/>
                          <w:sz w:val="18"/>
                          <w:szCs w:val="18"/>
                        </w:rPr>
                        <w:t xml:space="preserve">u </w:t>
                      </w:r>
                      <w:r w:rsidRPr="00270864">
                        <w:rPr>
                          <w:rFonts w:ascii="Avenir Book" w:hAnsi="Avenir Book"/>
                          <w:sz w:val="18"/>
                          <w:szCs w:val="18"/>
                        </w:rPr>
                        <w:t>CS</w:t>
                      </w:r>
                      <w:r w:rsidR="007245FA" w:rsidRPr="00270864">
                        <w:rPr>
                          <w:rFonts w:ascii="Avenir Book" w:hAnsi="Avenir Book"/>
                          <w:sz w:val="18"/>
                          <w:szCs w:val="18"/>
                        </w:rPr>
                        <w:t>S</w:t>
                      </w:r>
                      <w:r w:rsidRPr="00270864">
                        <w:rPr>
                          <w:rFonts w:ascii="Avenir Book" w:hAnsi="Avenir Book"/>
                          <w:sz w:val="18"/>
                          <w:szCs w:val="18"/>
                        </w:rPr>
                        <w:t>DM ainsi que sur tout support de données.</w:t>
                      </w:r>
                    </w:p>
                    <w:p w14:paraId="24064C9B" w14:textId="77777777" w:rsidR="0012783A" w:rsidRPr="00270864" w:rsidRDefault="0012783A" w:rsidP="00CC024A">
                      <w:pPr>
                        <w:jc w:val="both"/>
                        <w:rPr>
                          <w:rFonts w:ascii="Avenir Book" w:hAnsi="Avenir Book"/>
                          <w:sz w:val="18"/>
                          <w:szCs w:val="18"/>
                        </w:rPr>
                      </w:pPr>
                    </w:p>
                    <w:p w14:paraId="20B5913E" w14:textId="77777777" w:rsidR="0012783A" w:rsidRPr="00270864" w:rsidRDefault="0012783A" w:rsidP="00E40562">
                      <w:pPr>
                        <w:ind w:firstLine="708"/>
                        <w:jc w:val="both"/>
                        <w:rPr>
                          <w:rFonts w:ascii="Avenir Book" w:hAnsi="Avenir Book"/>
                          <w:sz w:val="18"/>
                          <w:szCs w:val="18"/>
                        </w:rPr>
                      </w:pPr>
                      <w:r w:rsidRPr="00270864">
                        <w:rPr>
                          <w:rFonts w:ascii="Avenir Book" w:hAnsi="Avenir Book"/>
                          <w:sz w:val="18"/>
                          <w:szCs w:val="18"/>
                        </w:rPr>
                        <w:t>Signature de l’élève : ________________________________________________</w:t>
                      </w:r>
                    </w:p>
                    <w:p w14:paraId="7091B8D2" w14:textId="77777777" w:rsidR="0012783A" w:rsidRPr="00270864" w:rsidRDefault="0012783A" w:rsidP="00CC024A">
                      <w:pPr>
                        <w:jc w:val="both"/>
                        <w:rPr>
                          <w:rFonts w:ascii="Avenir Book" w:hAnsi="Avenir Book"/>
                          <w:sz w:val="18"/>
                          <w:szCs w:val="18"/>
                        </w:rPr>
                      </w:pPr>
                    </w:p>
                    <w:p w14:paraId="216C48D0" w14:textId="77777777" w:rsidR="0012783A" w:rsidRPr="00270864" w:rsidRDefault="0012783A" w:rsidP="00E40562">
                      <w:pPr>
                        <w:ind w:firstLine="708"/>
                        <w:jc w:val="both"/>
                        <w:rPr>
                          <w:rFonts w:ascii="Avenir Book" w:hAnsi="Avenir Book"/>
                          <w:sz w:val="18"/>
                          <w:szCs w:val="18"/>
                        </w:rPr>
                      </w:pPr>
                      <w:r w:rsidRPr="00270864">
                        <w:rPr>
                          <w:rFonts w:ascii="Avenir Book" w:hAnsi="Avenir Book"/>
                          <w:sz w:val="18"/>
                          <w:szCs w:val="18"/>
                        </w:rPr>
                        <w:t>Signature du parent ou du tuteur : _____________________________________</w:t>
                      </w:r>
                    </w:p>
                    <w:p w14:paraId="523220D0" w14:textId="77777777" w:rsidR="0012783A" w:rsidRPr="00270864" w:rsidRDefault="0012783A" w:rsidP="00CC024A">
                      <w:pPr>
                        <w:jc w:val="both"/>
                        <w:rPr>
                          <w:rFonts w:ascii="Avenir Book" w:hAnsi="Avenir Book"/>
                          <w:sz w:val="18"/>
                          <w:szCs w:val="18"/>
                        </w:rPr>
                      </w:pPr>
                    </w:p>
                    <w:p w14:paraId="6821AFD0" w14:textId="77777777" w:rsidR="0012783A" w:rsidRPr="00270864" w:rsidRDefault="0012783A" w:rsidP="00E40562">
                      <w:pPr>
                        <w:ind w:firstLine="708"/>
                        <w:jc w:val="both"/>
                        <w:rPr>
                          <w:rFonts w:ascii="Avenir Book" w:hAnsi="Avenir Book"/>
                          <w:sz w:val="18"/>
                          <w:szCs w:val="18"/>
                        </w:rPr>
                      </w:pPr>
                      <w:r w:rsidRPr="00270864">
                        <w:rPr>
                          <w:rFonts w:ascii="Avenir Book" w:hAnsi="Avenir Book"/>
                          <w:sz w:val="18"/>
                          <w:szCs w:val="18"/>
                        </w:rPr>
                        <w:t>Date de la signature : ________________________________________________</w:t>
                      </w:r>
                    </w:p>
                    <w:p w14:paraId="6F62C01C" w14:textId="77777777" w:rsidR="0012783A" w:rsidRPr="00270864" w:rsidRDefault="0012783A" w:rsidP="00CC024A">
                      <w:pPr>
                        <w:jc w:val="both"/>
                        <w:rPr>
                          <w:rFonts w:ascii="Avenir Book" w:hAnsi="Avenir Book"/>
                          <w:sz w:val="18"/>
                          <w:szCs w:val="18"/>
                        </w:rPr>
                      </w:pPr>
                    </w:p>
                    <w:p w14:paraId="3A70F48C" w14:textId="77777777" w:rsidR="0012783A" w:rsidRPr="00270864" w:rsidRDefault="0012783A" w:rsidP="00CC024A">
                      <w:pPr>
                        <w:jc w:val="both"/>
                        <w:rPr>
                          <w:rFonts w:ascii="Avenir Book" w:hAnsi="Avenir Book"/>
                          <w:i/>
                          <w:iCs/>
                          <w:sz w:val="18"/>
                          <w:szCs w:val="18"/>
                        </w:rPr>
                      </w:pPr>
                    </w:p>
                    <w:p w14:paraId="4F0DB914" w14:textId="030BF86D" w:rsidR="0012783A" w:rsidRPr="002E4F38" w:rsidRDefault="0012783A" w:rsidP="002E4F38">
                      <w:pPr>
                        <w:jc w:val="both"/>
                        <w:rPr>
                          <w:rFonts w:ascii="Avenir Book" w:hAnsi="Avenir Book"/>
                          <w:sz w:val="18"/>
                          <w:szCs w:val="18"/>
                        </w:rPr>
                      </w:pPr>
                      <w:r w:rsidRPr="00270864">
                        <w:rPr>
                          <w:rFonts w:ascii="Avenir Book" w:hAnsi="Avenir Book"/>
                          <w:i/>
                          <w:iCs/>
                          <w:sz w:val="18"/>
                          <w:szCs w:val="18"/>
                        </w:rPr>
                        <w:t>N.B. Si vous avez des préoccupations ou des questions, n’hésitez pas à communiquer avec la direction de l’école</w:t>
                      </w:r>
                      <w:r w:rsidRPr="00270864">
                        <w:rPr>
                          <w:rFonts w:ascii="Avenir Book" w:hAnsi="Avenir Book"/>
                          <w:sz w:val="18"/>
                          <w:szCs w:val="18"/>
                        </w:rPr>
                        <w:t>.</w:t>
                      </w:r>
                    </w:p>
                  </w:txbxContent>
                </v:textbox>
              </v:shape>
            </w:pict>
          </mc:Fallback>
        </mc:AlternateContent>
      </w:r>
    </w:p>
    <w:p w14:paraId="7A9B19B5" w14:textId="45ACD27B" w:rsidR="00544528" w:rsidRPr="00F866C9" w:rsidRDefault="00544528" w:rsidP="00D170A9">
      <w:pPr>
        <w:jc w:val="both"/>
        <w:rPr>
          <w:rFonts w:ascii="Avenir Next LT Pro" w:hAnsi="Avenir Next LT Pro"/>
          <w:sz w:val="22"/>
          <w:szCs w:val="22"/>
        </w:rPr>
      </w:pPr>
    </w:p>
    <w:p w14:paraId="2B361DCE" w14:textId="287A19F3" w:rsidR="00544528" w:rsidRPr="00F866C9" w:rsidRDefault="00544528" w:rsidP="00D170A9">
      <w:pPr>
        <w:jc w:val="both"/>
        <w:rPr>
          <w:rFonts w:ascii="Avenir Next LT Pro" w:hAnsi="Avenir Next LT Pro" w:cs="Arial"/>
          <w:color w:val="6B6756"/>
          <w:sz w:val="20"/>
          <w:szCs w:val="20"/>
        </w:rPr>
      </w:pPr>
    </w:p>
    <w:p w14:paraId="562234C9" w14:textId="6B4B5203" w:rsidR="001C272F" w:rsidRPr="00F866C9" w:rsidRDefault="001C272F" w:rsidP="00837E06">
      <w:pPr>
        <w:pStyle w:val="NormalWeb"/>
        <w:spacing w:before="150" w:beforeAutospacing="0" w:after="75" w:afterAutospacing="0"/>
        <w:rPr>
          <w:rFonts w:ascii="Avenir Next LT Pro" w:hAnsi="Avenir Next LT Pro" w:cs="Arial"/>
          <w:color w:val="6B6756"/>
          <w:sz w:val="20"/>
          <w:szCs w:val="20"/>
        </w:rPr>
      </w:pPr>
    </w:p>
    <w:p w14:paraId="794FF1C3" w14:textId="581A9BA2" w:rsidR="00837E06" w:rsidRPr="00F866C9" w:rsidRDefault="00837E06" w:rsidP="00837E06">
      <w:pPr>
        <w:jc w:val="both"/>
        <w:rPr>
          <w:rFonts w:ascii="Avenir Next LT Pro" w:hAnsi="Avenir Next LT Pro"/>
          <w:sz w:val="20"/>
          <w:szCs w:val="20"/>
        </w:rPr>
      </w:pPr>
    </w:p>
    <w:p w14:paraId="0AFAB184" w14:textId="17BAE325" w:rsidR="00837E06" w:rsidRPr="00F866C9" w:rsidRDefault="00837E06" w:rsidP="00837E06">
      <w:pPr>
        <w:jc w:val="both"/>
        <w:rPr>
          <w:rFonts w:ascii="Avenir Next LT Pro" w:hAnsi="Avenir Next LT Pro"/>
          <w:sz w:val="20"/>
          <w:szCs w:val="20"/>
        </w:rPr>
      </w:pPr>
    </w:p>
    <w:p w14:paraId="4E78C92D" w14:textId="3CEF4F2A" w:rsidR="00837E06" w:rsidRPr="00F866C9" w:rsidRDefault="00837E06" w:rsidP="00837E06">
      <w:pPr>
        <w:jc w:val="both"/>
        <w:rPr>
          <w:rFonts w:ascii="Avenir Next LT Pro" w:hAnsi="Avenir Next LT Pro"/>
          <w:sz w:val="20"/>
          <w:szCs w:val="20"/>
        </w:rPr>
      </w:pPr>
    </w:p>
    <w:p w14:paraId="0ACAB458" w14:textId="039DB638" w:rsidR="0091208F" w:rsidRPr="00F866C9" w:rsidRDefault="0091208F" w:rsidP="0091208F">
      <w:pPr>
        <w:jc w:val="both"/>
        <w:rPr>
          <w:rFonts w:ascii="Avenir Next LT Pro" w:hAnsi="Avenir Next LT Pro"/>
          <w:sz w:val="20"/>
          <w:szCs w:val="20"/>
        </w:rPr>
      </w:pPr>
    </w:p>
    <w:p w14:paraId="1D754426" w14:textId="2D5A295C" w:rsidR="0091208F" w:rsidRPr="00F866C9" w:rsidRDefault="0091208F" w:rsidP="0091208F">
      <w:pPr>
        <w:jc w:val="both"/>
        <w:rPr>
          <w:rFonts w:ascii="Avenir Next LT Pro" w:hAnsi="Avenir Next LT Pro"/>
          <w:sz w:val="20"/>
          <w:szCs w:val="20"/>
        </w:rPr>
      </w:pPr>
    </w:p>
    <w:p w14:paraId="36C437C7" w14:textId="29D6A99C" w:rsidR="0091208F" w:rsidRPr="00F866C9" w:rsidRDefault="0091208F" w:rsidP="0091208F">
      <w:pPr>
        <w:jc w:val="both"/>
        <w:rPr>
          <w:rFonts w:ascii="Avenir Next LT Pro" w:hAnsi="Avenir Next LT Pro"/>
          <w:sz w:val="20"/>
          <w:szCs w:val="20"/>
        </w:rPr>
      </w:pPr>
    </w:p>
    <w:p w14:paraId="209C9C32" w14:textId="0191EAC9" w:rsidR="0091208F" w:rsidRPr="00F866C9" w:rsidRDefault="0091208F" w:rsidP="0091208F">
      <w:pPr>
        <w:jc w:val="both"/>
        <w:rPr>
          <w:rFonts w:ascii="Avenir Next LT Pro" w:hAnsi="Avenir Next LT Pro"/>
          <w:sz w:val="20"/>
          <w:szCs w:val="20"/>
        </w:rPr>
      </w:pPr>
    </w:p>
    <w:p w14:paraId="3320E7E8" w14:textId="20D3F49A" w:rsidR="002A09F0" w:rsidRPr="00F866C9" w:rsidRDefault="002A09F0" w:rsidP="0091208F">
      <w:pPr>
        <w:jc w:val="both"/>
        <w:rPr>
          <w:rFonts w:ascii="Avenir Next LT Pro" w:hAnsi="Avenir Next LT Pro"/>
          <w:sz w:val="20"/>
          <w:szCs w:val="20"/>
        </w:rPr>
      </w:pPr>
    </w:p>
    <w:p w14:paraId="106D7C89" w14:textId="4B8169D6" w:rsidR="002A09F0" w:rsidRPr="00F866C9" w:rsidRDefault="002A09F0" w:rsidP="0091208F">
      <w:pPr>
        <w:jc w:val="both"/>
        <w:rPr>
          <w:rFonts w:ascii="Avenir Next LT Pro" w:hAnsi="Avenir Next LT Pro"/>
          <w:sz w:val="20"/>
          <w:szCs w:val="20"/>
        </w:rPr>
      </w:pPr>
    </w:p>
    <w:p w14:paraId="534F51A9" w14:textId="5D87D06C" w:rsidR="002A09F0" w:rsidRPr="00F866C9" w:rsidRDefault="002A09F0" w:rsidP="0091208F">
      <w:pPr>
        <w:jc w:val="both"/>
        <w:rPr>
          <w:rFonts w:ascii="Avenir Next LT Pro" w:hAnsi="Avenir Next LT Pro"/>
          <w:sz w:val="20"/>
          <w:szCs w:val="20"/>
        </w:rPr>
      </w:pPr>
    </w:p>
    <w:p w14:paraId="24FC9B96" w14:textId="6E497CB7" w:rsidR="002A09F0" w:rsidRPr="00F866C9" w:rsidRDefault="002A09F0" w:rsidP="0091208F">
      <w:pPr>
        <w:jc w:val="both"/>
        <w:rPr>
          <w:rFonts w:ascii="Avenir Next LT Pro" w:hAnsi="Avenir Next LT Pro"/>
          <w:sz w:val="20"/>
          <w:szCs w:val="20"/>
        </w:rPr>
      </w:pPr>
    </w:p>
    <w:bookmarkEnd w:id="3"/>
    <w:p w14:paraId="70AE5A2E" w14:textId="77777777" w:rsidR="00083517" w:rsidRPr="00F866C9" w:rsidRDefault="00083517" w:rsidP="007245FA">
      <w:pPr>
        <w:rPr>
          <w:rFonts w:ascii="Avenir Next LT Pro" w:hAnsi="Avenir Next LT Pro"/>
          <w:sz w:val="20"/>
          <w:szCs w:val="20"/>
        </w:rPr>
      </w:pPr>
    </w:p>
    <w:sectPr w:rsidR="00083517" w:rsidRPr="00F866C9" w:rsidSect="00533AD3">
      <w:headerReference w:type="default" r:id="rId15"/>
      <w:pgSz w:w="12240" w:h="15840"/>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6B8F8D" w14:textId="77777777" w:rsidR="00A13A19" w:rsidRDefault="00A13A19" w:rsidP="002A09F0">
      <w:r>
        <w:separator/>
      </w:r>
    </w:p>
  </w:endnote>
  <w:endnote w:type="continuationSeparator" w:id="0">
    <w:p w14:paraId="5742F4ED" w14:textId="77777777" w:rsidR="00A13A19" w:rsidRDefault="00A13A19" w:rsidP="002A0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venir Book">
    <w:altName w:val="Corbel"/>
    <w:charset w:val="00"/>
    <w:family w:val="auto"/>
    <w:pitch w:val="variable"/>
    <w:sig w:usb0="800000AF" w:usb1="5000204A" w:usb2="00000000" w:usb3="00000000" w:csb0="0000009B"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venir Next LT Pro">
    <w:altName w:val="Avenir Next LT Pro"/>
    <w:charset w:val="00"/>
    <w:family w:val="swiss"/>
    <w:pitch w:val="variable"/>
    <w:sig w:usb0="800000EF" w:usb1="5000204A" w:usb2="00000000" w:usb3="00000000" w:csb0="00000093" w:csb1="00000000"/>
  </w:font>
  <w:font w:name="Franklin Gothic Book">
    <w:panose1 w:val="020B0503020102020204"/>
    <w:charset w:val="00"/>
    <w:family w:val="swiss"/>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A01B5F" w14:textId="77777777" w:rsidR="00A13A19" w:rsidRDefault="00A13A19" w:rsidP="002A09F0">
      <w:r>
        <w:separator/>
      </w:r>
    </w:p>
  </w:footnote>
  <w:footnote w:type="continuationSeparator" w:id="0">
    <w:p w14:paraId="7A9EFCF7" w14:textId="77777777" w:rsidR="00A13A19" w:rsidRDefault="00A13A19" w:rsidP="002A09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455A1" w14:textId="543B24F0" w:rsidR="00331F78" w:rsidRPr="00331F78" w:rsidRDefault="00404A72" w:rsidP="00331F78">
    <w:pPr>
      <w:pStyle w:val="En-tte"/>
      <w:jc w:val="right"/>
      <w:rPr>
        <w:i/>
        <w:color w:val="A6A6A6" w:themeColor="background1" w:themeShade="A6"/>
        <w:sz w:val="20"/>
        <w:szCs w:val="20"/>
      </w:rPr>
    </w:pPr>
    <w:r w:rsidRPr="00331F78">
      <w:rPr>
        <w:i/>
        <w:color w:val="A6A6A6" w:themeColor="background1" w:themeShade="A6"/>
        <w:sz w:val="20"/>
        <w:szCs w:val="20"/>
      </w:rPr>
      <w:t>Code de vie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C2F5E"/>
    <w:multiLevelType w:val="hybridMultilevel"/>
    <w:tmpl w:val="AC5A9DCE"/>
    <w:lvl w:ilvl="0" w:tplc="678258F6">
      <w:start w:val="1"/>
      <w:numFmt w:val="decimal"/>
      <w:lvlText w:val="%1-"/>
      <w:lvlJc w:val="left"/>
      <w:pPr>
        <w:ind w:left="720" w:hanging="360"/>
      </w:pPr>
      <w:rPr>
        <w:rFonts w:ascii="Avenir Book" w:eastAsia="Times New Roman" w:hAnsi="Avenir Book" w:cs="Times New Roman"/>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1BF06C06"/>
    <w:multiLevelType w:val="hybridMultilevel"/>
    <w:tmpl w:val="0772F3BE"/>
    <w:lvl w:ilvl="0" w:tplc="0C0C0001">
      <w:start w:val="1"/>
      <w:numFmt w:val="bullet"/>
      <w:lvlText w:val=""/>
      <w:lvlJc w:val="left"/>
      <w:pPr>
        <w:ind w:left="720" w:hanging="360"/>
      </w:pPr>
      <w:rPr>
        <w:rFonts w:ascii="Symbol" w:hAnsi="Symbol" w:cs="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cs="Wingdings" w:hint="default"/>
      </w:rPr>
    </w:lvl>
    <w:lvl w:ilvl="3" w:tplc="0C0C0001" w:tentative="1">
      <w:start w:val="1"/>
      <w:numFmt w:val="bullet"/>
      <w:lvlText w:val=""/>
      <w:lvlJc w:val="left"/>
      <w:pPr>
        <w:ind w:left="2880" w:hanging="360"/>
      </w:pPr>
      <w:rPr>
        <w:rFonts w:ascii="Symbol" w:hAnsi="Symbol" w:cs="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cs="Wingdings" w:hint="default"/>
      </w:rPr>
    </w:lvl>
    <w:lvl w:ilvl="6" w:tplc="0C0C0001" w:tentative="1">
      <w:start w:val="1"/>
      <w:numFmt w:val="bullet"/>
      <w:lvlText w:val=""/>
      <w:lvlJc w:val="left"/>
      <w:pPr>
        <w:ind w:left="5040" w:hanging="360"/>
      </w:pPr>
      <w:rPr>
        <w:rFonts w:ascii="Symbol" w:hAnsi="Symbol" w:cs="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C55213E"/>
    <w:multiLevelType w:val="hybridMultilevel"/>
    <w:tmpl w:val="E9F611E8"/>
    <w:lvl w:ilvl="0" w:tplc="0C0C0001">
      <w:start w:val="1"/>
      <w:numFmt w:val="bullet"/>
      <w:lvlText w:val=""/>
      <w:lvlJc w:val="left"/>
      <w:pPr>
        <w:ind w:left="720" w:hanging="360"/>
      </w:pPr>
      <w:rPr>
        <w:rFonts w:ascii="Symbol" w:hAnsi="Symbol" w:cs="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cs="Wingdings" w:hint="default"/>
      </w:rPr>
    </w:lvl>
    <w:lvl w:ilvl="3" w:tplc="0C0C0001" w:tentative="1">
      <w:start w:val="1"/>
      <w:numFmt w:val="bullet"/>
      <w:lvlText w:val=""/>
      <w:lvlJc w:val="left"/>
      <w:pPr>
        <w:ind w:left="2880" w:hanging="360"/>
      </w:pPr>
      <w:rPr>
        <w:rFonts w:ascii="Symbol" w:hAnsi="Symbol" w:cs="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cs="Wingdings" w:hint="default"/>
      </w:rPr>
    </w:lvl>
    <w:lvl w:ilvl="6" w:tplc="0C0C0001" w:tentative="1">
      <w:start w:val="1"/>
      <w:numFmt w:val="bullet"/>
      <w:lvlText w:val=""/>
      <w:lvlJc w:val="left"/>
      <w:pPr>
        <w:ind w:left="5040" w:hanging="360"/>
      </w:pPr>
      <w:rPr>
        <w:rFonts w:ascii="Symbol" w:hAnsi="Symbol" w:cs="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74D75B9"/>
    <w:multiLevelType w:val="hybridMultilevel"/>
    <w:tmpl w:val="243ED18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27E8176A"/>
    <w:multiLevelType w:val="hybridMultilevel"/>
    <w:tmpl w:val="09820AB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28520C79"/>
    <w:multiLevelType w:val="multilevel"/>
    <w:tmpl w:val="7FCC5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A02189"/>
    <w:multiLevelType w:val="hybridMultilevel"/>
    <w:tmpl w:val="58D6A5B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F9521F8"/>
    <w:multiLevelType w:val="hybridMultilevel"/>
    <w:tmpl w:val="9BD604CC"/>
    <w:lvl w:ilvl="0" w:tplc="0C0C0001">
      <w:start w:val="1"/>
      <w:numFmt w:val="bullet"/>
      <w:lvlText w:val=""/>
      <w:lvlJc w:val="left"/>
      <w:pPr>
        <w:ind w:left="720" w:hanging="360"/>
      </w:pPr>
      <w:rPr>
        <w:rFonts w:ascii="Symbol" w:hAnsi="Symbol" w:cs="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cs="Wingdings" w:hint="default"/>
      </w:rPr>
    </w:lvl>
    <w:lvl w:ilvl="3" w:tplc="0C0C0001" w:tentative="1">
      <w:start w:val="1"/>
      <w:numFmt w:val="bullet"/>
      <w:lvlText w:val=""/>
      <w:lvlJc w:val="left"/>
      <w:pPr>
        <w:ind w:left="2880" w:hanging="360"/>
      </w:pPr>
      <w:rPr>
        <w:rFonts w:ascii="Symbol" w:hAnsi="Symbol" w:cs="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cs="Wingdings" w:hint="default"/>
      </w:rPr>
    </w:lvl>
    <w:lvl w:ilvl="6" w:tplc="0C0C0001" w:tentative="1">
      <w:start w:val="1"/>
      <w:numFmt w:val="bullet"/>
      <w:lvlText w:val=""/>
      <w:lvlJc w:val="left"/>
      <w:pPr>
        <w:ind w:left="5040" w:hanging="360"/>
      </w:pPr>
      <w:rPr>
        <w:rFonts w:ascii="Symbol" w:hAnsi="Symbol" w:cs="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FED5390"/>
    <w:multiLevelType w:val="hybridMultilevel"/>
    <w:tmpl w:val="E376C7C2"/>
    <w:lvl w:ilvl="0" w:tplc="0C0C000F">
      <w:start w:val="1"/>
      <w:numFmt w:val="decimal"/>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9" w15:restartNumberingAfterBreak="0">
    <w:nsid w:val="32842608"/>
    <w:multiLevelType w:val="hybridMultilevel"/>
    <w:tmpl w:val="68DE940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34641948"/>
    <w:multiLevelType w:val="hybridMultilevel"/>
    <w:tmpl w:val="2F68F54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377D0145"/>
    <w:multiLevelType w:val="hybridMultilevel"/>
    <w:tmpl w:val="57F0142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385669E5"/>
    <w:multiLevelType w:val="hybridMultilevel"/>
    <w:tmpl w:val="6214137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38683FA6"/>
    <w:multiLevelType w:val="hybridMultilevel"/>
    <w:tmpl w:val="2E34EA3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40DA2FC3"/>
    <w:multiLevelType w:val="hybridMultilevel"/>
    <w:tmpl w:val="E6BECBD0"/>
    <w:lvl w:ilvl="0" w:tplc="0C0C0001">
      <w:start w:val="1"/>
      <w:numFmt w:val="bullet"/>
      <w:lvlText w:val=""/>
      <w:lvlJc w:val="left"/>
      <w:pPr>
        <w:ind w:left="720" w:hanging="360"/>
      </w:pPr>
      <w:rPr>
        <w:rFonts w:ascii="Symbol" w:hAnsi="Symbol" w:cs="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cs="Wingdings" w:hint="default"/>
      </w:rPr>
    </w:lvl>
    <w:lvl w:ilvl="3" w:tplc="0C0C0001" w:tentative="1">
      <w:start w:val="1"/>
      <w:numFmt w:val="bullet"/>
      <w:lvlText w:val=""/>
      <w:lvlJc w:val="left"/>
      <w:pPr>
        <w:ind w:left="2880" w:hanging="360"/>
      </w:pPr>
      <w:rPr>
        <w:rFonts w:ascii="Symbol" w:hAnsi="Symbol" w:cs="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cs="Wingdings" w:hint="default"/>
      </w:rPr>
    </w:lvl>
    <w:lvl w:ilvl="6" w:tplc="0C0C0001" w:tentative="1">
      <w:start w:val="1"/>
      <w:numFmt w:val="bullet"/>
      <w:lvlText w:val=""/>
      <w:lvlJc w:val="left"/>
      <w:pPr>
        <w:ind w:left="5040" w:hanging="360"/>
      </w:pPr>
      <w:rPr>
        <w:rFonts w:ascii="Symbol" w:hAnsi="Symbol" w:cs="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42562A6C"/>
    <w:multiLevelType w:val="hybridMultilevel"/>
    <w:tmpl w:val="4948CDA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47D32EDF"/>
    <w:multiLevelType w:val="hybridMultilevel"/>
    <w:tmpl w:val="B7FCB28A"/>
    <w:lvl w:ilvl="0" w:tplc="0C0C0001">
      <w:start w:val="1"/>
      <w:numFmt w:val="bullet"/>
      <w:lvlText w:val=""/>
      <w:lvlJc w:val="left"/>
      <w:pPr>
        <w:ind w:left="720" w:hanging="360"/>
      </w:pPr>
      <w:rPr>
        <w:rFonts w:ascii="Symbol" w:hAnsi="Symbol" w:cs="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cs="Wingdings" w:hint="default"/>
      </w:rPr>
    </w:lvl>
    <w:lvl w:ilvl="3" w:tplc="0C0C0001" w:tentative="1">
      <w:start w:val="1"/>
      <w:numFmt w:val="bullet"/>
      <w:lvlText w:val=""/>
      <w:lvlJc w:val="left"/>
      <w:pPr>
        <w:ind w:left="2880" w:hanging="360"/>
      </w:pPr>
      <w:rPr>
        <w:rFonts w:ascii="Symbol" w:hAnsi="Symbol" w:cs="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cs="Wingdings" w:hint="default"/>
      </w:rPr>
    </w:lvl>
    <w:lvl w:ilvl="6" w:tplc="0C0C0001" w:tentative="1">
      <w:start w:val="1"/>
      <w:numFmt w:val="bullet"/>
      <w:lvlText w:val=""/>
      <w:lvlJc w:val="left"/>
      <w:pPr>
        <w:ind w:left="5040" w:hanging="360"/>
      </w:pPr>
      <w:rPr>
        <w:rFonts w:ascii="Symbol" w:hAnsi="Symbol" w:cs="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4FF53F22"/>
    <w:multiLevelType w:val="hybridMultilevel"/>
    <w:tmpl w:val="9ABEDB2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52623182"/>
    <w:multiLevelType w:val="hybridMultilevel"/>
    <w:tmpl w:val="2DE40F2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582D77D6"/>
    <w:multiLevelType w:val="hybridMultilevel"/>
    <w:tmpl w:val="2DE87F4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584D431E"/>
    <w:multiLevelType w:val="hybridMultilevel"/>
    <w:tmpl w:val="3E221B72"/>
    <w:lvl w:ilvl="0" w:tplc="64D23568">
      <w:start w:val="13"/>
      <w:numFmt w:val="bullet"/>
      <w:lvlText w:val="-"/>
      <w:lvlJc w:val="left"/>
      <w:pPr>
        <w:ind w:left="1080" w:hanging="360"/>
      </w:pPr>
      <w:rPr>
        <w:rFonts w:ascii="Avenir Book" w:eastAsia="Times New Roman" w:hAnsi="Avenir Book" w:cs="Times New Roman"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cs="Wingdings" w:hint="default"/>
      </w:rPr>
    </w:lvl>
    <w:lvl w:ilvl="3" w:tplc="0C0C0001" w:tentative="1">
      <w:start w:val="1"/>
      <w:numFmt w:val="bullet"/>
      <w:lvlText w:val=""/>
      <w:lvlJc w:val="left"/>
      <w:pPr>
        <w:ind w:left="3240" w:hanging="360"/>
      </w:pPr>
      <w:rPr>
        <w:rFonts w:ascii="Symbol" w:hAnsi="Symbol" w:cs="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cs="Wingdings" w:hint="default"/>
      </w:rPr>
    </w:lvl>
    <w:lvl w:ilvl="6" w:tplc="0C0C0001" w:tentative="1">
      <w:start w:val="1"/>
      <w:numFmt w:val="bullet"/>
      <w:lvlText w:val=""/>
      <w:lvlJc w:val="left"/>
      <w:pPr>
        <w:ind w:left="5400" w:hanging="360"/>
      </w:pPr>
      <w:rPr>
        <w:rFonts w:ascii="Symbol" w:hAnsi="Symbol" w:cs="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cs="Wingdings" w:hint="default"/>
      </w:rPr>
    </w:lvl>
  </w:abstractNum>
  <w:abstractNum w:abstractNumId="21" w15:restartNumberingAfterBreak="0">
    <w:nsid w:val="59280D97"/>
    <w:multiLevelType w:val="hybridMultilevel"/>
    <w:tmpl w:val="1B9EF8D0"/>
    <w:lvl w:ilvl="0" w:tplc="0C0C0001">
      <w:start w:val="1"/>
      <w:numFmt w:val="bullet"/>
      <w:lvlText w:val=""/>
      <w:lvlJc w:val="left"/>
      <w:pPr>
        <w:ind w:left="720" w:hanging="360"/>
      </w:pPr>
      <w:rPr>
        <w:rFonts w:ascii="Symbol" w:hAnsi="Symbol" w:cs="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cs="Wingdings" w:hint="default"/>
      </w:rPr>
    </w:lvl>
    <w:lvl w:ilvl="3" w:tplc="0C0C0001" w:tentative="1">
      <w:start w:val="1"/>
      <w:numFmt w:val="bullet"/>
      <w:lvlText w:val=""/>
      <w:lvlJc w:val="left"/>
      <w:pPr>
        <w:ind w:left="2880" w:hanging="360"/>
      </w:pPr>
      <w:rPr>
        <w:rFonts w:ascii="Symbol" w:hAnsi="Symbol" w:cs="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cs="Wingdings" w:hint="default"/>
      </w:rPr>
    </w:lvl>
    <w:lvl w:ilvl="6" w:tplc="0C0C0001" w:tentative="1">
      <w:start w:val="1"/>
      <w:numFmt w:val="bullet"/>
      <w:lvlText w:val=""/>
      <w:lvlJc w:val="left"/>
      <w:pPr>
        <w:ind w:left="5040" w:hanging="360"/>
      </w:pPr>
      <w:rPr>
        <w:rFonts w:ascii="Symbol" w:hAnsi="Symbol" w:cs="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595E3811"/>
    <w:multiLevelType w:val="hybridMultilevel"/>
    <w:tmpl w:val="324015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60432D14"/>
    <w:multiLevelType w:val="hybridMultilevel"/>
    <w:tmpl w:val="EAD6A9E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15:restartNumberingAfterBreak="0">
    <w:nsid w:val="60F02C64"/>
    <w:multiLevelType w:val="hybridMultilevel"/>
    <w:tmpl w:val="57F0142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15:restartNumberingAfterBreak="0">
    <w:nsid w:val="62A52B12"/>
    <w:multiLevelType w:val="hybridMultilevel"/>
    <w:tmpl w:val="AB9AAA82"/>
    <w:lvl w:ilvl="0" w:tplc="0C0C0001">
      <w:start w:val="1"/>
      <w:numFmt w:val="bullet"/>
      <w:lvlText w:val=""/>
      <w:lvlJc w:val="left"/>
      <w:pPr>
        <w:ind w:left="720" w:hanging="360"/>
      </w:pPr>
      <w:rPr>
        <w:rFonts w:ascii="Symbol" w:hAnsi="Symbol" w:cs="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cs="Wingdings" w:hint="default"/>
      </w:rPr>
    </w:lvl>
    <w:lvl w:ilvl="3" w:tplc="0C0C0001" w:tentative="1">
      <w:start w:val="1"/>
      <w:numFmt w:val="bullet"/>
      <w:lvlText w:val=""/>
      <w:lvlJc w:val="left"/>
      <w:pPr>
        <w:ind w:left="2880" w:hanging="360"/>
      </w:pPr>
      <w:rPr>
        <w:rFonts w:ascii="Symbol" w:hAnsi="Symbol" w:cs="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cs="Wingdings" w:hint="default"/>
      </w:rPr>
    </w:lvl>
    <w:lvl w:ilvl="6" w:tplc="0C0C0001" w:tentative="1">
      <w:start w:val="1"/>
      <w:numFmt w:val="bullet"/>
      <w:lvlText w:val=""/>
      <w:lvlJc w:val="left"/>
      <w:pPr>
        <w:ind w:left="5040" w:hanging="360"/>
      </w:pPr>
      <w:rPr>
        <w:rFonts w:ascii="Symbol" w:hAnsi="Symbol" w:cs="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645A273E"/>
    <w:multiLevelType w:val="hybridMultilevel"/>
    <w:tmpl w:val="B44C3CF4"/>
    <w:lvl w:ilvl="0" w:tplc="0C0C0001">
      <w:start w:val="1"/>
      <w:numFmt w:val="bullet"/>
      <w:lvlText w:val=""/>
      <w:lvlJc w:val="left"/>
      <w:pPr>
        <w:ind w:left="720" w:hanging="360"/>
      </w:pPr>
      <w:rPr>
        <w:rFonts w:ascii="Symbol" w:hAnsi="Symbol" w:cs="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cs="Wingdings" w:hint="default"/>
      </w:rPr>
    </w:lvl>
    <w:lvl w:ilvl="3" w:tplc="0C0C0001" w:tentative="1">
      <w:start w:val="1"/>
      <w:numFmt w:val="bullet"/>
      <w:lvlText w:val=""/>
      <w:lvlJc w:val="left"/>
      <w:pPr>
        <w:ind w:left="2880" w:hanging="360"/>
      </w:pPr>
      <w:rPr>
        <w:rFonts w:ascii="Symbol" w:hAnsi="Symbol" w:cs="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cs="Wingdings" w:hint="default"/>
      </w:rPr>
    </w:lvl>
    <w:lvl w:ilvl="6" w:tplc="0C0C0001" w:tentative="1">
      <w:start w:val="1"/>
      <w:numFmt w:val="bullet"/>
      <w:lvlText w:val=""/>
      <w:lvlJc w:val="left"/>
      <w:pPr>
        <w:ind w:left="5040" w:hanging="360"/>
      </w:pPr>
      <w:rPr>
        <w:rFonts w:ascii="Symbol" w:hAnsi="Symbol" w:cs="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64D33E79"/>
    <w:multiLevelType w:val="hybridMultilevel"/>
    <w:tmpl w:val="DEF267C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670D25C6"/>
    <w:multiLevelType w:val="hybridMultilevel"/>
    <w:tmpl w:val="9794B25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6840314E"/>
    <w:multiLevelType w:val="hybridMultilevel"/>
    <w:tmpl w:val="1C5C6B7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6DED6187"/>
    <w:multiLevelType w:val="hybridMultilevel"/>
    <w:tmpl w:val="A35C7FBA"/>
    <w:lvl w:ilvl="0" w:tplc="0C0C0001">
      <w:start w:val="1"/>
      <w:numFmt w:val="bullet"/>
      <w:lvlText w:val=""/>
      <w:lvlJc w:val="left"/>
      <w:pPr>
        <w:ind w:left="720" w:hanging="360"/>
      </w:pPr>
      <w:rPr>
        <w:rFonts w:ascii="Symbol" w:hAnsi="Symbol" w:cs="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cs="Wingdings" w:hint="default"/>
      </w:rPr>
    </w:lvl>
    <w:lvl w:ilvl="3" w:tplc="0C0C0001" w:tentative="1">
      <w:start w:val="1"/>
      <w:numFmt w:val="bullet"/>
      <w:lvlText w:val=""/>
      <w:lvlJc w:val="left"/>
      <w:pPr>
        <w:ind w:left="2880" w:hanging="360"/>
      </w:pPr>
      <w:rPr>
        <w:rFonts w:ascii="Symbol" w:hAnsi="Symbol" w:cs="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cs="Wingdings" w:hint="default"/>
      </w:rPr>
    </w:lvl>
    <w:lvl w:ilvl="6" w:tplc="0C0C0001" w:tentative="1">
      <w:start w:val="1"/>
      <w:numFmt w:val="bullet"/>
      <w:lvlText w:val=""/>
      <w:lvlJc w:val="left"/>
      <w:pPr>
        <w:ind w:left="5040" w:hanging="360"/>
      </w:pPr>
      <w:rPr>
        <w:rFonts w:ascii="Symbol" w:hAnsi="Symbol" w:cs="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6E0A564F"/>
    <w:multiLevelType w:val="hybridMultilevel"/>
    <w:tmpl w:val="C14AE85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6E627D9B"/>
    <w:multiLevelType w:val="hybridMultilevel"/>
    <w:tmpl w:val="EDB6E31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70BE675A"/>
    <w:multiLevelType w:val="hybridMultilevel"/>
    <w:tmpl w:val="880CBDD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74C04452"/>
    <w:multiLevelType w:val="hybridMultilevel"/>
    <w:tmpl w:val="4A22866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5" w15:restartNumberingAfterBreak="0">
    <w:nsid w:val="75687108"/>
    <w:multiLevelType w:val="hybridMultilevel"/>
    <w:tmpl w:val="35464A7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7F6D4E3C"/>
    <w:multiLevelType w:val="hybridMultilevel"/>
    <w:tmpl w:val="580674C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34"/>
  </w:num>
  <w:num w:numId="2">
    <w:abstractNumId w:val="5"/>
  </w:num>
  <w:num w:numId="3">
    <w:abstractNumId w:val="33"/>
  </w:num>
  <w:num w:numId="4">
    <w:abstractNumId w:val="6"/>
  </w:num>
  <w:num w:numId="5">
    <w:abstractNumId w:val="28"/>
  </w:num>
  <w:num w:numId="6">
    <w:abstractNumId w:val="15"/>
  </w:num>
  <w:num w:numId="7">
    <w:abstractNumId w:val="35"/>
  </w:num>
  <w:num w:numId="8">
    <w:abstractNumId w:val="10"/>
  </w:num>
  <w:num w:numId="9">
    <w:abstractNumId w:val="9"/>
  </w:num>
  <w:num w:numId="10">
    <w:abstractNumId w:val="27"/>
  </w:num>
  <w:num w:numId="11">
    <w:abstractNumId w:val="12"/>
  </w:num>
  <w:num w:numId="12">
    <w:abstractNumId w:val="32"/>
  </w:num>
  <w:num w:numId="13">
    <w:abstractNumId w:val="14"/>
  </w:num>
  <w:num w:numId="14">
    <w:abstractNumId w:val="26"/>
  </w:num>
  <w:num w:numId="15">
    <w:abstractNumId w:val="1"/>
  </w:num>
  <w:num w:numId="16">
    <w:abstractNumId w:val="30"/>
  </w:num>
  <w:num w:numId="17">
    <w:abstractNumId w:val="0"/>
  </w:num>
  <w:num w:numId="18">
    <w:abstractNumId w:val="23"/>
  </w:num>
  <w:num w:numId="19">
    <w:abstractNumId w:val="13"/>
  </w:num>
  <w:num w:numId="20">
    <w:abstractNumId w:val="36"/>
  </w:num>
  <w:num w:numId="21">
    <w:abstractNumId w:val="21"/>
  </w:num>
  <w:num w:numId="22">
    <w:abstractNumId w:val="2"/>
  </w:num>
  <w:num w:numId="23">
    <w:abstractNumId w:val="25"/>
  </w:num>
  <w:num w:numId="24">
    <w:abstractNumId w:val="16"/>
  </w:num>
  <w:num w:numId="25">
    <w:abstractNumId w:val="7"/>
  </w:num>
  <w:num w:numId="26">
    <w:abstractNumId w:val="20"/>
  </w:num>
  <w:num w:numId="27">
    <w:abstractNumId w:val="8"/>
  </w:num>
  <w:num w:numId="28">
    <w:abstractNumId w:val="31"/>
  </w:num>
  <w:num w:numId="29">
    <w:abstractNumId w:val="17"/>
  </w:num>
  <w:num w:numId="30">
    <w:abstractNumId w:val="19"/>
  </w:num>
  <w:num w:numId="31">
    <w:abstractNumId w:val="4"/>
  </w:num>
  <w:num w:numId="32">
    <w:abstractNumId w:val="18"/>
  </w:num>
  <w:num w:numId="33">
    <w:abstractNumId w:val="22"/>
  </w:num>
  <w:num w:numId="34">
    <w:abstractNumId w:val="3"/>
  </w:num>
  <w:num w:numId="35">
    <w:abstractNumId w:val="24"/>
  </w:num>
  <w:num w:numId="36">
    <w:abstractNumId w:val="29"/>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D3"/>
    <w:rsid w:val="0003495F"/>
    <w:rsid w:val="00037308"/>
    <w:rsid w:val="0004302D"/>
    <w:rsid w:val="000566DB"/>
    <w:rsid w:val="00062EE5"/>
    <w:rsid w:val="00062FAE"/>
    <w:rsid w:val="0008171B"/>
    <w:rsid w:val="00083517"/>
    <w:rsid w:val="000925EE"/>
    <w:rsid w:val="00096413"/>
    <w:rsid w:val="000A5D06"/>
    <w:rsid w:val="000C026C"/>
    <w:rsid w:val="000C5B76"/>
    <w:rsid w:val="000E5AC8"/>
    <w:rsid w:val="000F0578"/>
    <w:rsid w:val="0012783A"/>
    <w:rsid w:val="00135AA2"/>
    <w:rsid w:val="00137133"/>
    <w:rsid w:val="00161673"/>
    <w:rsid w:val="00167ECB"/>
    <w:rsid w:val="00180E8B"/>
    <w:rsid w:val="00186FCA"/>
    <w:rsid w:val="001934FD"/>
    <w:rsid w:val="001B72D6"/>
    <w:rsid w:val="001C272F"/>
    <w:rsid w:val="001D1710"/>
    <w:rsid w:val="00201E54"/>
    <w:rsid w:val="00232ACE"/>
    <w:rsid w:val="00236EE3"/>
    <w:rsid w:val="002516CB"/>
    <w:rsid w:val="00261AF7"/>
    <w:rsid w:val="00270864"/>
    <w:rsid w:val="002A09F0"/>
    <w:rsid w:val="002A1189"/>
    <w:rsid w:val="002C2BC0"/>
    <w:rsid w:val="002D14FF"/>
    <w:rsid w:val="002E4F38"/>
    <w:rsid w:val="00312C3E"/>
    <w:rsid w:val="0032072C"/>
    <w:rsid w:val="00323590"/>
    <w:rsid w:val="00331F78"/>
    <w:rsid w:val="00333E72"/>
    <w:rsid w:val="00357A46"/>
    <w:rsid w:val="00367C74"/>
    <w:rsid w:val="00386487"/>
    <w:rsid w:val="003B5BE3"/>
    <w:rsid w:val="003C1314"/>
    <w:rsid w:val="00400066"/>
    <w:rsid w:val="00404A72"/>
    <w:rsid w:val="004106E3"/>
    <w:rsid w:val="004254A5"/>
    <w:rsid w:val="00452DFC"/>
    <w:rsid w:val="004A005A"/>
    <w:rsid w:val="004A4E0C"/>
    <w:rsid w:val="004A6D51"/>
    <w:rsid w:val="004B08B7"/>
    <w:rsid w:val="004E12A8"/>
    <w:rsid w:val="004E6EDF"/>
    <w:rsid w:val="004F6069"/>
    <w:rsid w:val="00512FA5"/>
    <w:rsid w:val="00517222"/>
    <w:rsid w:val="00533AD3"/>
    <w:rsid w:val="00544528"/>
    <w:rsid w:val="00580E64"/>
    <w:rsid w:val="00581D2C"/>
    <w:rsid w:val="005A17B8"/>
    <w:rsid w:val="005B3138"/>
    <w:rsid w:val="006210BD"/>
    <w:rsid w:val="006352C1"/>
    <w:rsid w:val="0064513A"/>
    <w:rsid w:val="00656889"/>
    <w:rsid w:val="006B301A"/>
    <w:rsid w:val="006E1578"/>
    <w:rsid w:val="006F6E38"/>
    <w:rsid w:val="007105F4"/>
    <w:rsid w:val="007245FA"/>
    <w:rsid w:val="00724CF4"/>
    <w:rsid w:val="00730D1B"/>
    <w:rsid w:val="007378A5"/>
    <w:rsid w:val="007422C2"/>
    <w:rsid w:val="00742C75"/>
    <w:rsid w:val="00754048"/>
    <w:rsid w:val="007A35DE"/>
    <w:rsid w:val="007A4EEF"/>
    <w:rsid w:val="007B4274"/>
    <w:rsid w:val="008075DD"/>
    <w:rsid w:val="00837E06"/>
    <w:rsid w:val="00841A98"/>
    <w:rsid w:val="00841E6B"/>
    <w:rsid w:val="00864817"/>
    <w:rsid w:val="00866622"/>
    <w:rsid w:val="00880951"/>
    <w:rsid w:val="00882EA9"/>
    <w:rsid w:val="008B3AC9"/>
    <w:rsid w:val="008D10BB"/>
    <w:rsid w:val="008E417E"/>
    <w:rsid w:val="0091208F"/>
    <w:rsid w:val="00971611"/>
    <w:rsid w:val="0097794D"/>
    <w:rsid w:val="009845A8"/>
    <w:rsid w:val="00994599"/>
    <w:rsid w:val="009A563E"/>
    <w:rsid w:val="00A13A19"/>
    <w:rsid w:val="00A67A81"/>
    <w:rsid w:val="00A815FB"/>
    <w:rsid w:val="00A93978"/>
    <w:rsid w:val="00AB4DBB"/>
    <w:rsid w:val="00B2491F"/>
    <w:rsid w:val="00B643F3"/>
    <w:rsid w:val="00B90171"/>
    <w:rsid w:val="00C12E74"/>
    <w:rsid w:val="00C4692E"/>
    <w:rsid w:val="00C57767"/>
    <w:rsid w:val="00C66C73"/>
    <w:rsid w:val="00C75576"/>
    <w:rsid w:val="00C75B11"/>
    <w:rsid w:val="00CA0183"/>
    <w:rsid w:val="00CB3EB6"/>
    <w:rsid w:val="00CC024A"/>
    <w:rsid w:val="00CC1245"/>
    <w:rsid w:val="00CC2C02"/>
    <w:rsid w:val="00CD2F2F"/>
    <w:rsid w:val="00D07CEC"/>
    <w:rsid w:val="00D170A9"/>
    <w:rsid w:val="00D73B52"/>
    <w:rsid w:val="00D767C2"/>
    <w:rsid w:val="00DA468A"/>
    <w:rsid w:val="00DD37E0"/>
    <w:rsid w:val="00E03100"/>
    <w:rsid w:val="00E217E9"/>
    <w:rsid w:val="00E40562"/>
    <w:rsid w:val="00E66450"/>
    <w:rsid w:val="00E71751"/>
    <w:rsid w:val="00E85697"/>
    <w:rsid w:val="00EA20A6"/>
    <w:rsid w:val="00EA71EC"/>
    <w:rsid w:val="00EB5109"/>
    <w:rsid w:val="00EF3776"/>
    <w:rsid w:val="00EF4269"/>
    <w:rsid w:val="00F866C9"/>
    <w:rsid w:val="00FA247D"/>
    <w:rsid w:val="00FA76A7"/>
    <w:rsid w:val="00FB512A"/>
    <w:rsid w:val="00FC0AD6"/>
    <w:rsid w:val="00FC7D88"/>
    <w:rsid w:val="00FD41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AF73A"/>
  <w15:chartTrackingRefBased/>
  <w15:docId w15:val="{18204E54-45F6-6647-9A42-8E32A7588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09F0"/>
    <w:rPr>
      <w:rFonts w:ascii="Times New Roman" w:eastAsia="Times New Roman" w:hAnsi="Times New Roman"/>
      <w:lang w:val="fr-CA" w:eastAsia="fr-CA"/>
    </w:rPr>
  </w:style>
  <w:style w:type="paragraph" w:styleId="Titre3">
    <w:name w:val="heading 3"/>
    <w:basedOn w:val="Normal"/>
    <w:link w:val="Titre3Car"/>
    <w:uiPriority w:val="9"/>
    <w:qFormat/>
    <w:rsid w:val="002A09F0"/>
    <w:pPr>
      <w:spacing w:before="100" w:beforeAutospacing="1" w:after="100" w:afterAutospacing="1"/>
      <w:outlineLvl w:val="2"/>
    </w:pPr>
    <w:rPr>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33AD3"/>
    <w:pPr>
      <w:ind w:left="720"/>
      <w:contextualSpacing/>
    </w:pPr>
  </w:style>
  <w:style w:type="paragraph" w:styleId="NormalWeb">
    <w:name w:val="Normal (Web)"/>
    <w:basedOn w:val="Normal"/>
    <w:uiPriority w:val="99"/>
    <w:unhideWhenUsed/>
    <w:rsid w:val="00533AD3"/>
    <w:pPr>
      <w:spacing w:before="100" w:beforeAutospacing="1" w:after="100" w:afterAutospacing="1"/>
    </w:pPr>
  </w:style>
  <w:style w:type="character" w:customStyle="1" w:styleId="Titre3Car">
    <w:name w:val="Titre 3 Car"/>
    <w:basedOn w:val="Policepardfaut"/>
    <w:link w:val="Titre3"/>
    <w:uiPriority w:val="9"/>
    <w:rsid w:val="002A09F0"/>
    <w:rPr>
      <w:rFonts w:ascii="Times New Roman" w:eastAsia="Times New Roman" w:hAnsi="Times New Roman"/>
      <w:b/>
      <w:bCs/>
      <w:sz w:val="27"/>
      <w:szCs w:val="27"/>
      <w:lang w:val="fr-CA" w:eastAsia="fr-CA"/>
    </w:rPr>
  </w:style>
  <w:style w:type="paragraph" w:customStyle="1" w:styleId="Default">
    <w:name w:val="Default"/>
    <w:rsid w:val="002A09F0"/>
    <w:pPr>
      <w:autoSpaceDE w:val="0"/>
      <w:autoSpaceDN w:val="0"/>
      <w:adjustRightInd w:val="0"/>
    </w:pPr>
    <w:rPr>
      <w:rFonts w:ascii="Cambria" w:hAnsi="Cambria" w:cs="Cambria"/>
      <w:color w:val="000000"/>
      <w:lang w:val="fr-CA"/>
    </w:rPr>
  </w:style>
  <w:style w:type="table" w:styleId="Grilledutableau">
    <w:name w:val="Table Grid"/>
    <w:basedOn w:val="TableauNormal"/>
    <w:uiPriority w:val="39"/>
    <w:rsid w:val="002A0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A09F0"/>
    <w:pPr>
      <w:tabs>
        <w:tab w:val="center" w:pos="4153"/>
        <w:tab w:val="right" w:pos="8306"/>
      </w:tabs>
    </w:pPr>
  </w:style>
  <w:style w:type="character" w:customStyle="1" w:styleId="En-tteCar">
    <w:name w:val="En-tête Car"/>
    <w:basedOn w:val="Policepardfaut"/>
    <w:link w:val="En-tte"/>
    <w:uiPriority w:val="99"/>
    <w:rsid w:val="002A09F0"/>
    <w:rPr>
      <w:rFonts w:ascii="Times New Roman" w:eastAsia="Times New Roman" w:hAnsi="Times New Roman"/>
      <w:lang w:val="fr-CA" w:eastAsia="fr-CA"/>
    </w:rPr>
  </w:style>
  <w:style w:type="paragraph" w:styleId="Pieddepage">
    <w:name w:val="footer"/>
    <w:basedOn w:val="Normal"/>
    <w:link w:val="PieddepageCar"/>
    <w:uiPriority w:val="99"/>
    <w:unhideWhenUsed/>
    <w:rsid w:val="002A09F0"/>
    <w:pPr>
      <w:tabs>
        <w:tab w:val="center" w:pos="4153"/>
        <w:tab w:val="right" w:pos="8306"/>
      </w:tabs>
    </w:pPr>
  </w:style>
  <w:style w:type="character" w:customStyle="1" w:styleId="PieddepageCar">
    <w:name w:val="Pied de page Car"/>
    <w:basedOn w:val="Policepardfaut"/>
    <w:link w:val="Pieddepage"/>
    <w:uiPriority w:val="99"/>
    <w:rsid w:val="002A09F0"/>
    <w:rPr>
      <w:rFonts w:ascii="Times New Roman" w:eastAsia="Times New Roman" w:hAnsi="Times New Roman"/>
      <w:lang w:val="fr-CA" w:eastAsia="fr-CA"/>
    </w:rPr>
  </w:style>
  <w:style w:type="paragraph" w:customStyle="1" w:styleId="pdf">
    <w:name w:val="pdf"/>
    <w:basedOn w:val="Normal"/>
    <w:rsid w:val="00837E06"/>
    <w:pPr>
      <w:spacing w:before="100" w:beforeAutospacing="1" w:after="100" w:afterAutospacing="1"/>
    </w:pPr>
  </w:style>
  <w:style w:type="character" w:styleId="Lienhypertexte">
    <w:name w:val="Hyperlink"/>
    <w:basedOn w:val="Policepardfaut"/>
    <w:uiPriority w:val="99"/>
    <w:unhideWhenUsed/>
    <w:rsid w:val="00837E06"/>
    <w:rPr>
      <w:color w:val="0000FF"/>
      <w:u w:val="single"/>
    </w:rPr>
  </w:style>
  <w:style w:type="character" w:styleId="Lienhypertextesuivivisit">
    <w:name w:val="FollowedHyperlink"/>
    <w:basedOn w:val="Policepardfaut"/>
    <w:uiPriority w:val="99"/>
    <w:semiHidden/>
    <w:unhideWhenUsed/>
    <w:rsid w:val="004A4E0C"/>
    <w:rPr>
      <w:color w:val="954F72" w:themeColor="followedHyperlink"/>
      <w:u w:val="single"/>
    </w:rPr>
  </w:style>
  <w:style w:type="character" w:customStyle="1" w:styleId="Mentionnonrsolue1">
    <w:name w:val="Mention non résolue1"/>
    <w:basedOn w:val="Policepardfaut"/>
    <w:uiPriority w:val="99"/>
    <w:rsid w:val="004A4E0C"/>
    <w:rPr>
      <w:color w:val="605E5C"/>
      <w:shd w:val="clear" w:color="auto" w:fill="E1DFDD"/>
    </w:rPr>
  </w:style>
  <w:style w:type="paragraph" w:styleId="Textedebulles">
    <w:name w:val="Balloon Text"/>
    <w:basedOn w:val="Normal"/>
    <w:link w:val="TextedebullesCar"/>
    <w:uiPriority w:val="99"/>
    <w:semiHidden/>
    <w:unhideWhenUsed/>
    <w:rsid w:val="004254A5"/>
    <w:rPr>
      <w:sz w:val="18"/>
      <w:szCs w:val="18"/>
    </w:rPr>
  </w:style>
  <w:style w:type="character" w:customStyle="1" w:styleId="TextedebullesCar">
    <w:name w:val="Texte de bulles Car"/>
    <w:basedOn w:val="Policepardfaut"/>
    <w:link w:val="Textedebulles"/>
    <w:uiPriority w:val="99"/>
    <w:semiHidden/>
    <w:rsid w:val="004254A5"/>
    <w:rPr>
      <w:rFonts w:ascii="Times New Roman" w:eastAsia="Times New Roman" w:hAnsi="Times New Roman"/>
      <w:sz w:val="18"/>
      <w:szCs w:val="18"/>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928792">
      <w:bodyDiv w:val="1"/>
      <w:marLeft w:val="0"/>
      <w:marRight w:val="0"/>
      <w:marTop w:val="0"/>
      <w:marBottom w:val="0"/>
      <w:divBdr>
        <w:top w:val="none" w:sz="0" w:space="0" w:color="auto"/>
        <w:left w:val="none" w:sz="0" w:space="0" w:color="auto"/>
        <w:bottom w:val="none" w:sz="0" w:space="0" w:color="auto"/>
        <w:right w:val="none" w:sz="0" w:space="0" w:color="auto"/>
      </w:divBdr>
    </w:div>
    <w:div w:id="270745599">
      <w:bodyDiv w:val="1"/>
      <w:marLeft w:val="0"/>
      <w:marRight w:val="0"/>
      <w:marTop w:val="0"/>
      <w:marBottom w:val="0"/>
      <w:divBdr>
        <w:top w:val="none" w:sz="0" w:space="0" w:color="auto"/>
        <w:left w:val="none" w:sz="0" w:space="0" w:color="auto"/>
        <w:bottom w:val="none" w:sz="0" w:space="0" w:color="auto"/>
        <w:right w:val="none" w:sz="0" w:space="0" w:color="auto"/>
      </w:divBdr>
    </w:div>
    <w:div w:id="629286221">
      <w:bodyDiv w:val="1"/>
      <w:marLeft w:val="0"/>
      <w:marRight w:val="0"/>
      <w:marTop w:val="0"/>
      <w:marBottom w:val="0"/>
      <w:divBdr>
        <w:top w:val="none" w:sz="0" w:space="0" w:color="auto"/>
        <w:left w:val="none" w:sz="0" w:space="0" w:color="auto"/>
        <w:bottom w:val="none" w:sz="0" w:space="0" w:color="auto"/>
        <w:right w:val="none" w:sz="0" w:space="0" w:color="auto"/>
      </w:divBdr>
    </w:div>
    <w:div w:id="724832822">
      <w:bodyDiv w:val="1"/>
      <w:marLeft w:val="0"/>
      <w:marRight w:val="0"/>
      <w:marTop w:val="0"/>
      <w:marBottom w:val="0"/>
      <w:divBdr>
        <w:top w:val="none" w:sz="0" w:space="0" w:color="auto"/>
        <w:left w:val="none" w:sz="0" w:space="0" w:color="auto"/>
        <w:bottom w:val="none" w:sz="0" w:space="0" w:color="auto"/>
        <w:right w:val="none" w:sz="0" w:space="0" w:color="auto"/>
      </w:divBdr>
    </w:div>
    <w:div w:id="808477196">
      <w:bodyDiv w:val="1"/>
      <w:marLeft w:val="0"/>
      <w:marRight w:val="0"/>
      <w:marTop w:val="0"/>
      <w:marBottom w:val="0"/>
      <w:divBdr>
        <w:top w:val="none" w:sz="0" w:space="0" w:color="auto"/>
        <w:left w:val="none" w:sz="0" w:space="0" w:color="auto"/>
        <w:bottom w:val="none" w:sz="0" w:space="0" w:color="auto"/>
        <w:right w:val="none" w:sz="0" w:space="0" w:color="auto"/>
      </w:divBdr>
    </w:div>
    <w:div w:id="827672062">
      <w:bodyDiv w:val="1"/>
      <w:marLeft w:val="0"/>
      <w:marRight w:val="0"/>
      <w:marTop w:val="0"/>
      <w:marBottom w:val="0"/>
      <w:divBdr>
        <w:top w:val="none" w:sz="0" w:space="0" w:color="auto"/>
        <w:left w:val="none" w:sz="0" w:space="0" w:color="auto"/>
        <w:bottom w:val="none" w:sz="0" w:space="0" w:color="auto"/>
        <w:right w:val="none" w:sz="0" w:space="0" w:color="auto"/>
      </w:divBdr>
    </w:div>
    <w:div w:id="982927148">
      <w:bodyDiv w:val="1"/>
      <w:marLeft w:val="0"/>
      <w:marRight w:val="0"/>
      <w:marTop w:val="0"/>
      <w:marBottom w:val="0"/>
      <w:divBdr>
        <w:top w:val="none" w:sz="0" w:space="0" w:color="auto"/>
        <w:left w:val="none" w:sz="0" w:space="0" w:color="auto"/>
        <w:bottom w:val="none" w:sz="0" w:space="0" w:color="auto"/>
        <w:right w:val="none" w:sz="0" w:space="0" w:color="auto"/>
      </w:divBdr>
    </w:div>
    <w:div w:id="995647010">
      <w:bodyDiv w:val="1"/>
      <w:marLeft w:val="0"/>
      <w:marRight w:val="0"/>
      <w:marTop w:val="0"/>
      <w:marBottom w:val="0"/>
      <w:divBdr>
        <w:top w:val="none" w:sz="0" w:space="0" w:color="auto"/>
        <w:left w:val="none" w:sz="0" w:space="0" w:color="auto"/>
        <w:bottom w:val="none" w:sz="0" w:space="0" w:color="auto"/>
        <w:right w:val="none" w:sz="0" w:space="0" w:color="auto"/>
      </w:divBdr>
    </w:div>
    <w:div w:id="1074817756">
      <w:bodyDiv w:val="1"/>
      <w:marLeft w:val="0"/>
      <w:marRight w:val="0"/>
      <w:marTop w:val="0"/>
      <w:marBottom w:val="0"/>
      <w:divBdr>
        <w:top w:val="none" w:sz="0" w:space="0" w:color="auto"/>
        <w:left w:val="none" w:sz="0" w:space="0" w:color="auto"/>
        <w:bottom w:val="none" w:sz="0" w:space="0" w:color="auto"/>
        <w:right w:val="none" w:sz="0" w:space="0" w:color="auto"/>
      </w:divBdr>
    </w:div>
    <w:div w:id="1167786568">
      <w:bodyDiv w:val="1"/>
      <w:marLeft w:val="0"/>
      <w:marRight w:val="0"/>
      <w:marTop w:val="0"/>
      <w:marBottom w:val="0"/>
      <w:divBdr>
        <w:top w:val="none" w:sz="0" w:space="0" w:color="auto"/>
        <w:left w:val="none" w:sz="0" w:space="0" w:color="auto"/>
        <w:bottom w:val="none" w:sz="0" w:space="0" w:color="auto"/>
        <w:right w:val="none" w:sz="0" w:space="0" w:color="auto"/>
      </w:divBdr>
    </w:div>
    <w:div w:id="1588223096">
      <w:bodyDiv w:val="1"/>
      <w:marLeft w:val="0"/>
      <w:marRight w:val="0"/>
      <w:marTop w:val="0"/>
      <w:marBottom w:val="0"/>
      <w:divBdr>
        <w:top w:val="none" w:sz="0" w:space="0" w:color="auto"/>
        <w:left w:val="none" w:sz="0" w:space="0" w:color="auto"/>
        <w:bottom w:val="none" w:sz="0" w:space="0" w:color="auto"/>
        <w:right w:val="none" w:sz="0" w:space="0" w:color="auto"/>
      </w:divBdr>
    </w:div>
    <w:div w:id="1662386630">
      <w:bodyDiv w:val="1"/>
      <w:marLeft w:val="0"/>
      <w:marRight w:val="0"/>
      <w:marTop w:val="0"/>
      <w:marBottom w:val="0"/>
      <w:divBdr>
        <w:top w:val="none" w:sz="0" w:space="0" w:color="auto"/>
        <w:left w:val="none" w:sz="0" w:space="0" w:color="auto"/>
        <w:bottom w:val="none" w:sz="0" w:space="0" w:color="auto"/>
        <w:right w:val="none" w:sz="0" w:space="0" w:color="auto"/>
      </w:divBdr>
    </w:div>
    <w:div w:id="1942952125">
      <w:bodyDiv w:val="1"/>
      <w:marLeft w:val="0"/>
      <w:marRight w:val="0"/>
      <w:marTop w:val="0"/>
      <w:marBottom w:val="0"/>
      <w:divBdr>
        <w:top w:val="none" w:sz="0" w:space="0" w:color="auto"/>
        <w:left w:val="none" w:sz="0" w:space="0" w:color="auto"/>
        <w:bottom w:val="none" w:sz="0" w:space="0" w:color="auto"/>
        <w:right w:val="none" w:sz="0" w:space="0" w:color="auto"/>
      </w:divBdr>
    </w:div>
    <w:div w:id="200632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ssdm.gouv.qc.ca/plainte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csdm.ca/wp-content/blogs.dir/6/files/Reglement-protecteur-eleveR2012-1.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f567ac5-5fad-4690-ac1d-7665cca9da0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0FA7F3FD84ED04C84CEDEFFB6A4D3D6" ma:contentTypeVersion="18" ma:contentTypeDescription="Crée un document." ma:contentTypeScope="" ma:versionID="cc9b9ab29ffaf268ffb7601b46e98059">
  <xsd:schema xmlns:xsd="http://www.w3.org/2001/XMLSchema" xmlns:xs="http://www.w3.org/2001/XMLSchema" xmlns:p="http://schemas.microsoft.com/office/2006/metadata/properties" xmlns:ns3="a69c2092-967a-4307-8284-84bd7304aed0" xmlns:ns4="bf567ac5-5fad-4690-ac1d-7665cca9da08" targetNamespace="http://schemas.microsoft.com/office/2006/metadata/properties" ma:root="true" ma:fieldsID="0835985aac628bc89ad0f6d8c7ea36c5" ns3:_="" ns4:_="">
    <xsd:import namespace="a69c2092-967a-4307-8284-84bd7304aed0"/>
    <xsd:import namespace="bf567ac5-5fad-4690-ac1d-7665cca9da0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AutoKeyPoints" minOccurs="0"/>
                <xsd:element ref="ns4:MediaServiceKeyPoint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9c2092-967a-4307-8284-84bd7304aed0"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element name="SharingHintHash" ma:index="10" nillable="true" ma:displayName="Partage du hachage d’indicateur"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567ac5-5fad-4690-ac1d-7665cca9da0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312A2D-07D1-4B77-83AF-74059170F89F}">
  <ds:schemaRefs>
    <ds:schemaRef ds:uri="a69c2092-967a-4307-8284-84bd7304aed0"/>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bf567ac5-5fad-4690-ac1d-7665cca9da08"/>
    <ds:schemaRef ds:uri="http://www.w3.org/XML/1998/namespace"/>
    <ds:schemaRef ds:uri="http://purl.org/dc/dcmitype/"/>
  </ds:schemaRefs>
</ds:datastoreItem>
</file>

<file path=customXml/itemProps2.xml><?xml version="1.0" encoding="utf-8"?>
<ds:datastoreItem xmlns:ds="http://schemas.openxmlformats.org/officeDocument/2006/customXml" ds:itemID="{370F2F74-A626-439D-AE1A-619A601533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9c2092-967a-4307-8284-84bd7304aed0"/>
    <ds:schemaRef ds:uri="bf567ac5-5fad-4690-ac1d-7665cca9da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FC4647-0F9A-4540-B315-CEEA5B1521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2627</Words>
  <Characters>14452</Characters>
  <Application>Microsoft Office Word</Application>
  <DocSecurity>0</DocSecurity>
  <Lines>120</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Di Torre Filion</dc:creator>
  <cp:keywords/>
  <dc:description/>
  <cp:lastModifiedBy>Caron Philippe</cp:lastModifiedBy>
  <cp:revision>3</cp:revision>
  <cp:lastPrinted>2022-05-27T13:28:00Z</cp:lastPrinted>
  <dcterms:created xsi:type="dcterms:W3CDTF">2025-05-27T19:28:00Z</dcterms:created>
  <dcterms:modified xsi:type="dcterms:W3CDTF">2025-05-27T19:37:00Z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0x010100A0FA7F3FD84ED04C84CEDEFFB6A4D3D6</vt:lpwstr>
  </property>
</Properties>
</file>