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94F" w:rsidRDefault="00FD14EE">
      <w:pPr>
        <w:tabs>
          <w:tab w:val="center" w:pos="2505"/>
          <w:tab w:val="center" w:pos="6709"/>
        </w:tabs>
        <w:spacing w:after="29" w:line="259" w:lineRule="auto"/>
        <w:ind w:left="0" w:firstLine="0"/>
        <w:jc w:val="left"/>
      </w:pPr>
      <w:r>
        <w:rPr>
          <w:noProof/>
          <w:sz w:val="22"/>
        </w:rPr>
        <mc:AlternateContent>
          <mc:Choice Requires="wpg">
            <w:drawing>
              <wp:anchor distT="0" distB="0" distL="114300" distR="114300" simplePos="0" relativeHeight="251658240" behindDoc="1" locked="0" layoutInCell="1" allowOverlap="1">
                <wp:simplePos x="0" y="0"/>
                <wp:positionH relativeFrom="column">
                  <wp:posOffset>-161290</wp:posOffset>
                </wp:positionH>
                <wp:positionV relativeFrom="paragraph">
                  <wp:posOffset>15240</wp:posOffset>
                </wp:positionV>
                <wp:extent cx="6328411" cy="731520"/>
                <wp:effectExtent l="0" t="0" r="0" b="0"/>
                <wp:wrapNone/>
                <wp:docPr id="5435" name="Group 5435"/>
                <wp:cNvGraphicFramePr/>
                <a:graphic xmlns:a="http://schemas.openxmlformats.org/drawingml/2006/main">
                  <a:graphicData uri="http://schemas.microsoft.com/office/word/2010/wordprocessingGroup">
                    <wpg:wgp>
                      <wpg:cNvGrpSpPr/>
                      <wpg:grpSpPr>
                        <a:xfrm>
                          <a:off x="0" y="0"/>
                          <a:ext cx="6328411" cy="731520"/>
                          <a:chOff x="0" y="0"/>
                          <a:chExt cx="6328411" cy="597282"/>
                        </a:xfrm>
                      </wpg:grpSpPr>
                      <wps:wsp>
                        <wps:cNvPr id="5851" name="Shape 5851"/>
                        <wps:cNvSpPr/>
                        <wps:spPr>
                          <a:xfrm>
                            <a:off x="2628139" y="12067"/>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852" name="Shape 5852"/>
                        <wps:cNvSpPr/>
                        <wps:spPr>
                          <a:xfrm>
                            <a:off x="832867" y="569851"/>
                            <a:ext cx="1795272" cy="27432"/>
                          </a:xfrm>
                          <a:custGeom>
                            <a:avLst/>
                            <a:gdLst/>
                            <a:ahLst/>
                            <a:cxnLst/>
                            <a:rect l="0" t="0" r="0" b="0"/>
                            <a:pathLst>
                              <a:path w="1795272" h="27432">
                                <a:moveTo>
                                  <a:pt x="0" y="0"/>
                                </a:moveTo>
                                <a:lnTo>
                                  <a:pt x="1795272" y="0"/>
                                </a:lnTo>
                                <a:lnTo>
                                  <a:pt x="179527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853" name="Shape 5853"/>
                        <wps:cNvSpPr/>
                        <wps:spPr>
                          <a:xfrm>
                            <a:off x="2628139" y="57786"/>
                            <a:ext cx="27432" cy="512064"/>
                          </a:xfrm>
                          <a:custGeom>
                            <a:avLst/>
                            <a:gdLst/>
                            <a:ahLst/>
                            <a:cxnLst/>
                            <a:rect l="0" t="0" r="0" b="0"/>
                            <a:pathLst>
                              <a:path w="27432" h="512064">
                                <a:moveTo>
                                  <a:pt x="0" y="0"/>
                                </a:moveTo>
                                <a:lnTo>
                                  <a:pt x="27432" y="0"/>
                                </a:lnTo>
                                <a:lnTo>
                                  <a:pt x="27432" y="512064"/>
                                </a:lnTo>
                                <a:lnTo>
                                  <a:pt x="0" y="5120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854" name="Shape 5854"/>
                        <wps:cNvSpPr/>
                        <wps:spPr>
                          <a:xfrm>
                            <a:off x="2628139" y="56985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855" name="Shape 5855"/>
                        <wps:cNvSpPr/>
                        <wps:spPr>
                          <a:xfrm>
                            <a:off x="2655571" y="569851"/>
                            <a:ext cx="3672840" cy="27432"/>
                          </a:xfrm>
                          <a:custGeom>
                            <a:avLst/>
                            <a:gdLst/>
                            <a:ahLst/>
                            <a:cxnLst/>
                            <a:rect l="0" t="0" r="0" b="0"/>
                            <a:pathLst>
                              <a:path w="3672840" h="27432">
                                <a:moveTo>
                                  <a:pt x="0" y="0"/>
                                </a:moveTo>
                                <a:lnTo>
                                  <a:pt x="3672840" y="0"/>
                                </a:lnTo>
                                <a:lnTo>
                                  <a:pt x="367284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34" name="Picture 34"/>
                          <pic:cNvPicPr/>
                        </pic:nvPicPr>
                        <pic:blipFill>
                          <a:blip r:embed="rId4"/>
                          <a:stretch>
                            <a:fillRect/>
                          </a:stretch>
                        </pic:blipFill>
                        <pic:spPr>
                          <a:xfrm>
                            <a:off x="0" y="0"/>
                            <a:ext cx="561975" cy="561975"/>
                          </a:xfrm>
                          <a:prstGeom prst="rect">
                            <a:avLst/>
                          </a:prstGeom>
                        </pic:spPr>
                      </pic:pic>
                    </wpg:wgp>
                  </a:graphicData>
                </a:graphic>
                <wp14:sizeRelV relativeFrom="margin">
                  <wp14:pctHeight>0</wp14:pctHeight>
                </wp14:sizeRelV>
              </wp:anchor>
            </w:drawing>
          </mc:Choice>
          <mc:Fallback>
            <w:pict>
              <v:group w14:anchorId="1936A116" id="Group 5435" o:spid="_x0000_s1026" style="position:absolute;margin-left:-12.7pt;margin-top:1.2pt;width:498.3pt;height:57.6pt;z-index:-251658240;mso-height-relative:margin" coordsize="63284,5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">
                <v:shape id="Shape 5851" o:spid="_x0000_s1027" style="position:absolute;left:26281;top:120;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" path="m,l27432,r,45720l,45720,,e" fillcolor="gray" stroked="f" strokeweight="0">
                  <v:stroke miterlimit="83231f" joinstyle="miter"/>
                  <v:path arrowok="t" textboxrect="0,0,27432,45720"/>
                </v:shape>
                <v:shape id="Shape 5852" o:spid="_x0000_s1028" style="position:absolute;left:8328;top:5698;width:17953;height:274;visibility:visible;mso-wrap-style:square;v-text-anchor:top" coordsize="17952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" path="m,l1795272,r,27432l,27432,,e" fillcolor="gray" stroked="f" strokeweight="0">
                  <v:stroke miterlimit="83231f" joinstyle="miter"/>
                  <v:path arrowok="t" textboxrect="0,0,1795272,27432"/>
                </v:shape>
                <v:shape id="Shape 5853" o:spid="_x0000_s1029" style="position:absolute;left:26281;top:577;width:274;height:5121;visibility:visible;mso-wrap-style:square;v-text-anchor:top" coordsize="27432,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" path="m,l27432,r,512064l,512064,,e" fillcolor="gray" stroked="f" strokeweight="0">
                  <v:stroke miterlimit="83231f" joinstyle="miter"/>
                  <v:path arrowok="t" textboxrect="0,0,27432,512064"/>
                </v:shape>
                <v:shape id="Shape 5854" o:spid="_x0000_s1030" style="position:absolute;left:26281;top:569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" path="m,l27432,r,27432l,27432,,e" fillcolor="gray" stroked="f" strokeweight="0">
                  <v:stroke miterlimit="83231f" joinstyle="miter"/>
                  <v:path arrowok="t" textboxrect="0,0,27432,27432"/>
                </v:shape>
                <v:shape id="Shape 5855" o:spid="_x0000_s1031" style="position:absolute;left:26555;top:5698;width:36729;height:274;visibility:visible;mso-wrap-style:square;v-text-anchor:top" coordsize="367284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" path="m,l3672840,r,27432l,27432,,e" fillcolor="gray" stroked="f" strokeweight="0">
                  <v:stroke miterlimit="83231f" joinstyle="miter"/>
                  <v:path arrowok="t" textboxrect="0,0,3672840,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2" type="#_x0000_t75" style="position:absolute;width:5619;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">
                  <v:imagedata r:id="rId5" o:title=""/>
                </v:shape>
              </v:group>
            </w:pict>
          </mc:Fallback>
        </mc:AlternateContent>
      </w:r>
      <w:r w:rsidR="00081FD7">
        <w:rPr>
          <w:sz w:val="22"/>
        </w:rPr>
        <w:tab/>
      </w:r>
      <w:r w:rsidR="00081FD7">
        <w:rPr>
          <w:b/>
          <w:sz w:val="20"/>
        </w:rPr>
        <w:t xml:space="preserve">École Madeleine-de-Verchères </w:t>
      </w:r>
      <w:r w:rsidR="00081FD7">
        <w:rPr>
          <w:b/>
          <w:sz w:val="20"/>
        </w:rPr>
        <w:tab/>
      </w:r>
      <w:r w:rsidR="00081FD7">
        <w:rPr>
          <w:b/>
        </w:rPr>
        <w:t xml:space="preserve">Renseignements relatifs à la nature et à la période des </w:t>
      </w:r>
    </w:p>
    <w:p w:rsidR="008058E5" w:rsidRDefault="008058E5" w:rsidP="008058E5">
      <w:pPr>
        <w:spacing w:after="83" w:line="259" w:lineRule="auto"/>
        <w:ind w:left="718" w:right="595" w:firstLine="0"/>
        <w:jc w:val="left"/>
        <w:rPr>
          <w:b/>
        </w:rPr>
      </w:pPr>
      <w:r>
        <w:rPr>
          <w:b/>
          <w:sz w:val="31"/>
          <w:vertAlign w:val="superscript"/>
        </w:rPr>
        <w:t xml:space="preserve">           </w:t>
      </w:r>
      <w:r w:rsidR="00081FD7">
        <w:rPr>
          <w:b/>
          <w:sz w:val="31"/>
          <w:vertAlign w:val="superscript"/>
        </w:rPr>
        <w:t xml:space="preserve">6017, rue Cartier, Montréal     </w:t>
      </w:r>
      <w:r>
        <w:rPr>
          <w:b/>
          <w:sz w:val="31"/>
          <w:vertAlign w:val="superscript"/>
        </w:rPr>
        <w:t xml:space="preserve">      </w:t>
      </w:r>
      <w:r w:rsidR="00081FD7">
        <w:rPr>
          <w:b/>
        </w:rPr>
        <w:t xml:space="preserve">principales évaluations      </w:t>
      </w:r>
    </w:p>
    <w:p w:rsidR="009F294F" w:rsidRPr="008058E5" w:rsidRDefault="008058E5" w:rsidP="008058E5">
      <w:pPr>
        <w:spacing w:after="83" w:line="259" w:lineRule="auto"/>
        <w:ind w:right="595"/>
        <w:jc w:val="left"/>
        <w:rPr>
          <w:b/>
        </w:rPr>
      </w:pPr>
      <w:r>
        <w:rPr>
          <w:b/>
          <w:sz w:val="20"/>
        </w:rPr>
        <w:t xml:space="preserve">                          </w:t>
      </w:r>
      <w:r w:rsidR="00081FD7">
        <w:rPr>
          <w:b/>
          <w:sz w:val="20"/>
        </w:rPr>
        <w:t>(Québec) H2G 2V4</w:t>
      </w:r>
      <w:r w:rsidR="00081FD7">
        <w:rPr>
          <w:b/>
        </w:rPr>
        <w:t xml:space="preserve"> </w:t>
      </w:r>
      <w:r>
        <w:rPr>
          <w:b/>
        </w:rPr>
        <w:tab/>
      </w:r>
      <w:r>
        <w:rPr>
          <w:b/>
        </w:rPr>
        <w:tab/>
        <w:t xml:space="preserve">        Année scolaire 202</w:t>
      </w:r>
      <w:r w:rsidR="001F7B91">
        <w:rPr>
          <w:b/>
        </w:rPr>
        <w:t>5</w:t>
      </w:r>
      <w:r>
        <w:rPr>
          <w:b/>
        </w:rPr>
        <w:t>-202</w:t>
      </w:r>
      <w:r w:rsidR="001F7B91">
        <w:rPr>
          <w:b/>
        </w:rPr>
        <w:t>6</w:t>
      </w:r>
    </w:p>
    <w:p w:rsidR="009F294F" w:rsidRDefault="00081FD7" w:rsidP="008058E5">
      <w:pPr>
        <w:spacing w:line="259" w:lineRule="auto"/>
        <w:ind w:left="1054" w:firstLine="0"/>
        <w:jc w:val="left"/>
      </w:pPr>
      <w:r>
        <w:rPr>
          <w:sz w:val="22"/>
        </w:rPr>
        <w:t xml:space="preserve">  </w:t>
      </w:r>
    </w:p>
    <w:p w:rsidR="009F294F" w:rsidRDefault="00081FD7">
      <w:pPr>
        <w:pStyle w:val="Titre1"/>
      </w:pPr>
      <w:r>
        <w:t xml:space="preserve">AUX PARENTS DES ÉLÈVES DE </w:t>
      </w:r>
      <w:r w:rsidR="00D63C5B">
        <w:t>2</w:t>
      </w:r>
      <w:r w:rsidR="00D63C5B" w:rsidRPr="00D63C5B">
        <w:rPr>
          <w:vertAlign w:val="superscript"/>
        </w:rPr>
        <w:t>e</w:t>
      </w:r>
      <w:r w:rsidR="00D63C5B">
        <w:t xml:space="preserve"> cycle classe Ampli 711</w:t>
      </w:r>
    </w:p>
    <w:p w:rsidR="009F294F" w:rsidRDefault="00081FD7">
      <w:pPr>
        <w:spacing w:line="259" w:lineRule="auto"/>
        <w:ind w:left="0" w:firstLine="0"/>
        <w:jc w:val="left"/>
      </w:pPr>
      <w:r>
        <w:rPr>
          <w:sz w:val="22"/>
        </w:rPr>
        <w:t xml:space="preserve">  </w:t>
      </w:r>
    </w:p>
    <w:p w:rsidR="009F294F" w:rsidRDefault="00081FD7">
      <w:r>
        <w:t xml:space="preserve">Voici des renseignements au sujet des principales évaluations des apprentissages de votre enfant au cours de la présente année scolaire. </w:t>
      </w:r>
    </w:p>
    <w:p w:rsidR="009F294F" w:rsidRDefault="00081FD7">
      <w:pPr>
        <w:spacing w:line="259" w:lineRule="auto"/>
        <w:ind w:left="113" w:firstLine="0"/>
        <w:jc w:val="left"/>
      </w:pPr>
      <w:r>
        <w:t xml:space="preserve"> </w:t>
      </w:r>
    </w:p>
    <w:p w:rsidR="009F294F" w:rsidRDefault="00081FD7">
      <w:pPr>
        <w:spacing w:line="259" w:lineRule="auto"/>
        <w:ind w:left="113" w:firstLine="0"/>
        <w:jc w:val="left"/>
      </w:pPr>
      <w:r>
        <w:rPr>
          <w:noProof/>
        </w:rPr>
        <w:drawing>
          <wp:anchor distT="0" distB="0" distL="114300" distR="114300" simplePos="0" relativeHeight="251659264" behindDoc="0" locked="0" layoutInCell="1" allowOverlap="0">
            <wp:simplePos x="0" y="0"/>
            <wp:positionH relativeFrom="page">
              <wp:posOffset>6219825</wp:posOffset>
            </wp:positionH>
            <wp:positionV relativeFrom="page">
              <wp:posOffset>9510043</wp:posOffset>
            </wp:positionV>
            <wp:extent cx="974860" cy="417195"/>
            <wp:effectExtent l="0" t="0" r="0" b="0"/>
            <wp:wrapTopAndBottom/>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6"/>
                    <a:stretch>
                      <a:fillRect/>
                    </a:stretch>
                  </pic:blipFill>
                  <pic:spPr>
                    <a:xfrm>
                      <a:off x="0" y="0"/>
                      <a:ext cx="974860" cy="417195"/>
                    </a:xfrm>
                    <a:prstGeom prst="rect">
                      <a:avLst/>
                    </a:prstGeom>
                  </pic:spPr>
                </pic:pic>
              </a:graphicData>
            </a:graphic>
          </wp:anchor>
        </w:drawing>
      </w:r>
      <w:r>
        <w:t xml:space="preserve"> </w:t>
      </w:r>
    </w:p>
    <w:tbl>
      <w:tblPr>
        <w:tblStyle w:val="TableGrid"/>
        <w:tblW w:w="10777" w:type="dxa"/>
        <w:tblInd w:w="113" w:type="dxa"/>
        <w:tblCellMar>
          <w:top w:w="35" w:type="dxa"/>
          <w:left w:w="68" w:type="dxa"/>
          <w:right w:w="31" w:type="dxa"/>
        </w:tblCellMar>
        <w:tblLook w:val="04A0" w:firstRow="1" w:lastRow="0" w:firstColumn="1" w:lastColumn="0" w:noHBand="0" w:noVBand="1"/>
      </w:tblPr>
      <w:tblGrid>
        <w:gridCol w:w="6239"/>
        <w:gridCol w:w="1416"/>
        <w:gridCol w:w="1111"/>
        <w:gridCol w:w="989"/>
        <w:gridCol w:w="1022"/>
      </w:tblGrid>
      <w:tr w:rsidR="009F294F">
        <w:trPr>
          <w:trHeight w:val="787"/>
        </w:trPr>
        <w:tc>
          <w:tcPr>
            <w:tcW w:w="6239" w:type="dxa"/>
            <w:tcBorders>
              <w:top w:val="nil"/>
              <w:left w:val="nil"/>
              <w:bottom w:val="single" w:sz="4" w:space="0" w:color="000000"/>
              <w:right w:val="single" w:sz="4" w:space="0" w:color="000000"/>
            </w:tcBorders>
            <w:vAlign w:val="bottom"/>
          </w:tcPr>
          <w:p w:rsidR="009F294F" w:rsidRDefault="00081FD7">
            <w:pPr>
              <w:spacing w:line="259" w:lineRule="auto"/>
              <w:ind w:left="1" w:firstLine="0"/>
              <w:jc w:val="left"/>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DAEEF3"/>
          </w:tcPr>
          <w:p w:rsidR="009F294F" w:rsidRDefault="00081FD7">
            <w:pPr>
              <w:ind w:left="0" w:firstLine="0"/>
              <w:jc w:val="center"/>
            </w:pPr>
            <w:r>
              <w:rPr>
                <w:rFonts w:ascii="Arial" w:eastAsia="Arial" w:hAnsi="Arial" w:cs="Arial"/>
                <w:b/>
                <w:sz w:val="16"/>
              </w:rPr>
              <w:t xml:space="preserve">Première communication  </w:t>
            </w:r>
          </w:p>
          <w:p w:rsidR="009F294F" w:rsidRDefault="00081FD7">
            <w:pPr>
              <w:spacing w:line="259" w:lineRule="auto"/>
              <w:ind w:left="34" w:firstLine="0"/>
              <w:jc w:val="left"/>
            </w:pPr>
            <w:r>
              <w:rPr>
                <w:rFonts w:ascii="Arial" w:eastAsia="Arial" w:hAnsi="Arial" w:cs="Arial"/>
                <w:b/>
                <w:sz w:val="16"/>
              </w:rPr>
              <w:t>1</w:t>
            </w:r>
            <w:r w:rsidR="008C3D79">
              <w:rPr>
                <w:rFonts w:ascii="Arial" w:eastAsia="Arial" w:hAnsi="Arial" w:cs="Arial"/>
                <w:b/>
                <w:sz w:val="16"/>
              </w:rPr>
              <w:t>4</w:t>
            </w:r>
            <w:r>
              <w:rPr>
                <w:rFonts w:ascii="Arial" w:eastAsia="Arial" w:hAnsi="Arial" w:cs="Arial"/>
                <w:b/>
                <w:sz w:val="16"/>
              </w:rPr>
              <w:t xml:space="preserve"> octobre 202</w:t>
            </w:r>
            <w:r w:rsidR="008C3D79">
              <w:rPr>
                <w:rFonts w:ascii="Arial" w:eastAsia="Arial" w:hAnsi="Arial" w:cs="Arial"/>
                <w:b/>
                <w:sz w:val="16"/>
              </w:rPr>
              <w:t>5</w:t>
            </w:r>
            <w:r>
              <w:rPr>
                <w:rFonts w:ascii="Arial" w:eastAsia="Arial" w:hAnsi="Arial" w:cs="Arial"/>
                <w:b/>
                <w:sz w:val="16"/>
              </w:rPr>
              <w:t xml:space="preserve"> </w:t>
            </w:r>
          </w:p>
        </w:tc>
        <w:tc>
          <w:tcPr>
            <w:tcW w:w="1111" w:type="dxa"/>
            <w:tcBorders>
              <w:top w:val="single" w:sz="4" w:space="0" w:color="000000"/>
              <w:left w:val="single" w:sz="4" w:space="0" w:color="000000"/>
              <w:bottom w:val="single" w:sz="4" w:space="0" w:color="000000"/>
              <w:right w:val="single" w:sz="4" w:space="0" w:color="000000"/>
            </w:tcBorders>
            <w:shd w:val="clear" w:color="auto" w:fill="DAEEF3"/>
          </w:tcPr>
          <w:p w:rsidR="009F294F" w:rsidRDefault="00081FD7">
            <w:pPr>
              <w:spacing w:line="259" w:lineRule="auto"/>
              <w:ind w:left="0" w:right="40" w:firstLine="0"/>
              <w:jc w:val="center"/>
            </w:pPr>
            <w:r>
              <w:rPr>
                <w:rFonts w:ascii="Arial" w:eastAsia="Arial" w:hAnsi="Arial" w:cs="Arial"/>
                <w:b/>
                <w:sz w:val="20"/>
              </w:rPr>
              <w:t xml:space="preserve">Étape 1 </w:t>
            </w:r>
          </w:p>
          <w:p w:rsidR="009F294F" w:rsidRDefault="00081FD7">
            <w:pPr>
              <w:spacing w:line="259" w:lineRule="auto"/>
              <w:ind w:left="0" w:right="39" w:firstLine="0"/>
              <w:jc w:val="center"/>
            </w:pPr>
            <w:r>
              <w:rPr>
                <w:rFonts w:ascii="Arial" w:eastAsia="Arial" w:hAnsi="Arial" w:cs="Arial"/>
                <w:b/>
                <w:sz w:val="16"/>
              </w:rPr>
              <w:t xml:space="preserve">(20%) </w:t>
            </w:r>
          </w:p>
          <w:p w:rsidR="009F294F" w:rsidRDefault="00081FD7">
            <w:pPr>
              <w:spacing w:line="259" w:lineRule="auto"/>
              <w:ind w:left="0" w:firstLine="0"/>
              <w:jc w:val="center"/>
            </w:pPr>
            <w:proofErr w:type="gramStart"/>
            <w:r>
              <w:rPr>
                <w:rFonts w:ascii="Arial" w:eastAsia="Arial" w:hAnsi="Arial" w:cs="Arial"/>
                <w:b/>
                <w:sz w:val="14"/>
              </w:rPr>
              <w:t>novembre</w:t>
            </w:r>
            <w:proofErr w:type="gramEnd"/>
            <w:r>
              <w:rPr>
                <w:rFonts w:ascii="Arial" w:eastAsia="Arial" w:hAnsi="Arial" w:cs="Arial"/>
                <w:b/>
                <w:sz w:val="14"/>
              </w:rPr>
              <w:t xml:space="preserve"> 202</w:t>
            </w:r>
            <w:r w:rsidR="00275877">
              <w:rPr>
                <w:rFonts w:ascii="Arial" w:eastAsia="Arial" w:hAnsi="Arial" w:cs="Arial"/>
                <w:b/>
                <w:sz w:val="14"/>
              </w:rPr>
              <w:t>5</w:t>
            </w:r>
          </w:p>
        </w:tc>
        <w:tc>
          <w:tcPr>
            <w:tcW w:w="989" w:type="dxa"/>
            <w:tcBorders>
              <w:top w:val="single" w:sz="4" w:space="0" w:color="000000"/>
              <w:left w:val="single" w:sz="4" w:space="0" w:color="000000"/>
              <w:bottom w:val="single" w:sz="4" w:space="0" w:color="000000"/>
              <w:right w:val="single" w:sz="4" w:space="0" w:color="000000"/>
            </w:tcBorders>
            <w:shd w:val="clear" w:color="auto" w:fill="DAEEF3"/>
          </w:tcPr>
          <w:p w:rsidR="009F294F" w:rsidRDefault="00081FD7">
            <w:pPr>
              <w:spacing w:line="259" w:lineRule="auto"/>
              <w:ind w:left="72" w:firstLine="0"/>
              <w:jc w:val="left"/>
            </w:pPr>
            <w:r>
              <w:rPr>
                <w:rFonts w:ascii="Arial" w:eastAsia="Arial" w:hAnsi="Arial" w:cs="Arial"/>
                <w:b/>
                <w:sz w:val="20"/>
              </w:rPr>
              <w:t xml:space="preserve">Étape 2 </w:t>
            </w:r>
          </w:p>
          <w:p w:rsidR="009F294F" w:rsidRDefault="00081FD7">
            <w:pPr>
              <w:spacing w:line="259" w:lineRule="auto"/>
              <w:ind w:left="0" w:right="37" w:firstLine="0"/>
              <w:jc w:val="center"/>
            </w:pPr>
            <w:r>
              <w:rPr>
                <w:rFonts w:ascii="Arial" w:eastAsia="Arial" w:hAnsi="Arial" w:cs="Arial"/>
                <w:b/>
                <w:sz w:val="16"/>
              </w:rPr>
              <w:t xml:space="preserve">(20%) </w:t>
            </w:r>
          </w:p>
          <w:p w:rsidR="009F294F" w:rsidRDefault="00081FD7">
            <w:pPr>
              <w:spacing w:line="259" w:lineRule="auto"/>
              <w:ind w:left="70" w:firstLine="0"/>
              <w:jc w:val="left"/>
            </w:pPr>
            <w:r>
              <w:rPr>
                <w:rFonts w:ascii="Arial" w:eastAsia="Arial" w:hAnsi="Arial" w:cs="Arial"/>
                <w:b/>
                <w:sz w:val="16"/>
              </w:rPr>
              <w:t xml:space="preserve"> </w:t>
            </w:r>
            <w:proofErr w:type="gramStart"/>
            <w:r>
              <w:rPr>
                <w:rFonts w:ascii="Arial" w:eastAsia="Arial" w:hAnsi="Arial" w:cs="Arial"/>
                <w:b/>
                <w:sz w:val="16"/>
              </w:rPr>
              <w:t>février</w:t>
            </w:r>
            <w:proofErr w:type="gramEnd"/>
            <w:r>
              <w:rPr>
                <w:rFonts w:ascii="Arial" w:eastAsia="Arial" w:hAnsi="Arial" w:cs="Arial"/>
                <w:b/>
                <w:sz w:val="16"/>
              </w:rPr>
              <w:t xml:space="preserve"> </w:t>
            </w:r>
          </w:p>
          <w:p w:rsidR="009F294F" w:rsidRDefault="00081FD7">
            <w:pPr>
              <w:spacing w:line="259" w:lineRule="auto"/>
              <w:ind w:left="0" w:right="35" w:firstLine="0"/>
              <w:jc w:val="center"/>
            </w:pPr>
            <w:r>
              <w:rPr>
                <w:rFonts w:ascii="Arial" w:eastAsia="Arial" w:hAnsi="Arial" w:cs="Arial"/>
                <w:b/>
                <w:sz w:val="16"/>
              </w:rPr>
              <w:t>202</w:t>
            </w:r>
            <w:r w:rsidR="00275877">
              <w:rPr>
                <w:rFonts w:ascii="Arial" w:eastAsia="Arial" w:hAnsi="Arial" w:cs="Arial"/>
                <w:b/>
                <w:sz w:val="16"/>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DAEEF3"/>
          </w:tcPr>
          <w:p w:rsidR="009F294F" w:rsidRDefault="00081FD7">
            <w:pPr>
              <w:spacing w:line="259" w:lineRule="auto"/>
              <w:ind w:left="89" w:firstLine="0"/>
              <w:jc w:val="left"/>
            </w:pPr>
            <w:r>
              <w:rPr>
                <w:rFonts w:ascii="Arial" w:eastAsia="Arial" w:hAnsi="Arial" w:cs="Arial"/>
                <w:b/>
                <w:sz w:val="20"/>
              </w:rPr>
              <w:t xml:space="preserve">Étape 3 </w:t>
            </w:r>
          </w:p>
          <w:p w:rsidR="009F294F" w:rsidRDefault="00081FD7">
            <w:pPr>
              <w:spacing w:line="259" w:lineRule="auto"/>
              <w:ind w:left="0" w:right="37" w:firstLine="0"/>
              <w:jc w:val="center"/>
            </w:pPr>
            <w:r>
              <w:rPr>
                <w:rFonts w:ascii="Arial" w:eastAsia="Arial" w:hAnsi="Arial" w:cs="Arial"/>
                <w:b/>
                <w:sz w:val="16"/>
              </w:rPr>
              <w:t xml:space="preserve">(60%) </w:t>
            </w:r>
          </w:p>
          <w:p w:rsidR="009F294F" w:rsidRDefault="00081FD7">
            <w:pPr>
              <w:spacing w:after="7" w:line="259" w:lineRule="auto"/>
              <w:ind w:left="0" w:right="35" w:firstLine="0"/>
              <w:jc w:val="center"/>
            </w:pPr>
            <w:r>
              <w:rPr>
                <w:rFonts w:ascii="Arial" w:eastAsia="Arial" w:hAnsi="Arial" w:cs="Arial"/>
                <w:b/>
                <w:sz w:val="16"/>
              </w:rPr>
              <w:t xml:space="preserve"> </w:t>
            </w:r>
            <w:proofErr w:type="gramStart"/>
            <w:r>
              <w:rPr>
                <w:rFonts w:ascii="Arial" w:eastAsia="Arial" w:hAnsi="Arial" w:cs="Arial"/>
                <w:b/>
                <w:sz w:val="16"/>
              </w:rPr>
              <w:t>juin</w:t>
            </w:r>
            <w:proofErr w:type="gramEnd"/>
            <w:r>
              <w:rPr>
                <w:rFonts w:ascii="Arial" w:eastAsia="Arial" w:hAnsi="Arial" w:cs="Arial"/>
                <w:b/>
                <w:sz w:val="16"/>
              </w:rPr>
              <w:t xml:space="preserve"> </w:t>
            </w:r>
          </w:p>
          <w:p w:rsidR="009F294F" w:rsidRDefault="00081FD7">
            <w:pPr>
              <w:spacing w:line="259" w:lineRule="auto"/>
              <w:ind w:left="0" w:right="35" w:firstLine="0"/>
              <w:jc w:val="center"/>
            </w:pPr>
            <w:r>
              <w:rPr>
                <w:rFonts w:ascii="Arial" w:eastAsia="Arial" w:hAnsi="Arial" w:cs="Arial"/>
                <w:b/>
                <w:sz w:val="16"/>
              </w:rPr>
              <w:t>202</w:t>
            </w:r>
            <w:r w:rsidR="00275877">
              <w:rPr>
                <w:rFonts w:ascii="Arial" w:eastAsia="Arial" w:hAnsi="Arial" w:cs="Arial"/>
                <w:b/>
                <w:sz w:val="16"/>
              </w:rPr>
              <w:t>6</w:t>
            </w:r>
          </w:p>
        </w:tc>
      </w:tr>
      <w:tr w:rsidR="009F294F">
        <w:trPr>
          <w:trHeight w:val="336"/>
        </w:trPr>
        <w:tc>
          <w:tcPr>
            <w:tcW w:w="6239" w:type="dxa"/>
            <w:tcBorders>
              <w:top w:val="single" w:sz="4" w:space="0" w:color="000000"/>
              <w:left w:val="single" w:sz="4" w:space="0" w:color="000000"/>
              <w:bottom w:val="single" w:sz="4" w:space="0" w:color="000000"/>
              <w:right w:val="nil"/>
            </w:tcBorders>
          </w:tcPr>
          <w:p w:rsidR="009F294F" w:rsidRDefault="00081FD7">
            <w:pPr>
              <w:spacing w:line="259" w:lineRule="auto"/>
              <w:ind w:left="1" w:firstLine="0"/>
              <w:jc w:val="left"/>
            </w:pPr>
            <w:r>
              <w:rPr>
                <w:b/>
              </w:rPr>
              <w:t xml:space="preserve">Français </w:t>
            </w:r>
          </w:p>
        </w:tc>
        <w:tc>
          <w:tcPr>
            <w:tcW w:w="1416" w:type="dxa"/>
            <w:tcBorders>
              <w:top w:val="single" w:sz="4" w:space="0" w:color="000000"/>
              <w:left w:val="nil"/>
              <w:bottom w:val="single" w:sz="4" w:space="0" w:color="000000"/>
              <w:right w:val="nil"/>
            </w:tcBorders>
          </w:tcPr>
          <w:p w:rsidR="009F294F" w:rsidRDefault="00081FD7">
            <w:pPr>
              <w:spacing w:line="259" w:lineRule="auto"/>
              <w:ind w:left="0" w:firstLine="0"/>
              <w:jc w:val="left"/>
            </w:pPr>
            <w:r>
              <w:rPr>
                <w:rFonts w:ascii="Arial" w:eastAsia="Arial" w:hAnsi="Arial" w:cs="Arial"/>
                <w:sz w:val="28"/>
              </w:rPr>
              <w:t xml:space="preserve"> </w:t>
            </w:r>
          </w:p>
        </w:tc>
        <w:tc>
          <w:tcPr>
            <w:tcW w:w="1111" w:type="dxa"/>
            <w:tcBorders>
              <w:top w:val="single" w:sz="4" w:space="0" w:color="000000"/>
              <w:left w:val="nil"/>
              <w:bottom w:val="single" w:sz="4" w:space="0" w:color="000000"/>
              <w:right w:val="nil"/>
            </w:tcBorders>
          </w:tcPr>
          <w:p w:rsidR="009F294F" w:rsidRDefault="00081FD7">
            <w:pPr>
              <w:spacing w:line="259" w:lineRule="auto"/>
              <w:ind w:left="2" w:firstLine="0"/>
              <w:jc w:val="left"/>
            </w:pPr>
            <w:r>
              <w:rPr>
                <w:rFonts w:ascii="Arial" w:eastAsia="Arial" w:hAnsi="Arial" w:cs="Arial"/>
                <w:sz w:val="28"/>
              </w:rPr>
              <w:t xml:space="preserve">  </w:t>
            </w:r>
          </w:p>
        </w:tc>
        <w:tc>
          <w:tcPr>
            <w:tcW w:w="989" w:type="dxa"/>
            <w:tcBorders>
              <w:top w:val="single" w:sz="4" w:space="0" w:color="000000"/>
              <w:left w:val="nil"/>
              <w:bottom w:val="single" w:sz="4" w:space="0" w:color="000000"/>
              <w:right w:val="nil"/>
            </w:tcBorders>
          </w:tcPr>
          <w:p w:rsidR="009F294F" w:rsidRDefault="00081FD7">
            <w:pPr>
              <w:spacing w:line="259" w:lineRule="auto"/>
              <w:ind w:left="2" w:firstLine="0"/>
              <w:jc w:val="left"/>
            </w:pPr>
            <w:r>
              <w:rPr>
                <w:rFonts w:ascii="Arial" w:eastAsia="Arial" w:hAnsi="Arial" w:cs="Arial"/>
                <w:sz w:val="28"/>
              </w:rPr>
              <w:t xml:space="preserve">  </w:t>
            </w:r>
          </w:p>
        </w:tc>
        <w:tc>
          <w:tcPr>
            <w:tcW w:w="1022" w:type="dxa"/>
            <w:tcBorders>
              <w:top w:val="single" w:sz="4" w:space="0" w:color="000000"/>
              <w:left w:val="nil"/>
              <w:bottom w:val="single" w:sz="4" w:space="0" w:color="000000"/>
              <w:right w:val="single" w:sz="4" w:space="0" w:color="000000"/>
            </w:tcBorders>
          </w:tcPr>
          <w:p w:rsidR="009F294F" w:rsidRDefault="00081FD7">
            <w:pPr>
              <w:spacing w:line="259" w:lineRule="auto"/>
              <w:ind w:left="2" w:firstLine="0"/>
              <w:jc w:val="left"/>
            </w:pPr>
            <w:r>
              <w:rPr>
                <w:rFonts w:ascii="Arial" w:eastAsia="Arial" w:hAnsi="Arial" w:cs="Arial"/>
                <w:sz w:val="28"/>
              </w:rPr>
              <w:t xml:space="preserve">  </w:t>
            </w:r>
          </w:p>
        </w:tc>
      </w:tr>
      <w:tr w:rsidR="009F294F">
        <w:trPr>
          <w:trHeight w:val="308"/>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Lire </w:t>
            </w:r>
            <w:r>
              <w:rPr>
                <w:sz w:val="20"/>
              </w:rPr>
              <w:t>(50%)</w:t>
            </w:r>
            <w: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DAEEF3"/>
          </w:tcPr>
          <w:p w:rsidR="009F294F" w:rsidRDefault="00081FD7">
            <w:pPr>
              <w:spacing w:line="259" w:lineRule="auto"/>
              <w:ind w:left="5" w:firstLine="0"/>
              <w:jc w:val="center"/>
            </w:pPr>
            <w:r>
              <w:rPr>
                <w:sz w:val="20"/>
              </w:rPr>
              <w:t xml:space="preserve"> </w:t>
            </w:r>
          </w:p>
          <w:p w:rsidR="009F294F" w:rsidRDefault="00081FD7">
            <w:pPr>
              <w:spacing w:line="259" w:lineRule="auto"/>
              <w:ind w:left="5" w:firstLine="0"/>
              <w:jc w:val="center"/>
            </w:pPr>
            <w:r>
              <w:rPr>
                <w:sz w:val="20"/>
              </w:rPr>
              <w:t xml:space="preserve"> </w:t>
            </w:r>
          </w:p>
          <w:p w:rsidR="009F294F" w:rsidRDefault="00081FD7">
            <w:pPr>
              <w:spacing w:line="259" w:lineRule="auto"/>
              <w:ind w:left="5" w:firstLine="0"/>
              <w:jc w:val="center"/>
            </w:pPr>
            <w:r>
              <w:rPr>
                <w:sz w:val="20"/>
              </w:rPr>
              <w:t xml:space="preserve"> </w:t>
            </w:r>
          </w:p>
          <w:p w:rsidR="009F294F" w:rsidRDefault="00081FD7">
            <w:pPr>
              <w:spacing w:line="242" w:lineRule="auto"/>
              <w:ind w:left="0" w:right="633" w:firstLine="0"/>
            </w:pPr>
            <w:r>
              <w:rPr>
                <w:sz w:val="20"/>
              </w:rPr>
              <w:t xml:space="preserve">  </w:t>
            </w:r>
          </w:p>
          <w:p w:rsidR="009F294F" w:rsidRDefault="00081FD7">
            <w:pPr>
              <w:spacing w:line="242" w:lineRule="auto"/>
              <w:ind w:left="0" w:firstLine="0"/>
              <w:jc w:val="center"/>
            </w:pPr>
            <w:r>
              <w:rPr>
                <w:b/>
                <w:sz w:val="20"/>
              </w:rPr>
              <w:t xml:space="preserve">Sommaire des apprentissages faits et du </w:t>
            </w:r>
          </w:p>
          <w:p w:rsidR="009F294F" w:rsidRDefault="00081FD7">
            <w:pPr>
              <w:spacing w:line="259" w:lineRule="auto"/>
              <w:ind w:left="12" w:firstLine="0"/>
            </w:pPr>
            <w:proofErr w:type="gramStart"/>
            <w:r>
              <w:rPr>
                <w:b/>
                <w:sz w:val="20"/>
              </w:rPr>
              <w:t>comportement</w:t>
            </w:r>
            <w:proofErr w:type="gramEnd"/>
            <w:r>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r w:rsidR="0077596A">
              <w:rPr>
                <w:sz w:val="20"/>
              </w:rPr>
              <w:t>X</w:t>
            </w:r>
          </w:p>
        </w:tc>
        <w:tc>
          <w:tcPr>
            <w:tcW w:w="989" w:type="dxa"/>
            <w:tcBorders>
              <w:top w:val="single" w:sz="4" w:space="0" w:color="000000"/>
              <w:left w:val="single" w:sz="4" w:space="0" w:color="000000"/>
              <w:bottom w:val="single" w:sz="4" w:space="0" w:color="000000"/>
              <w:right w:val="single" w:sz="4" w:space="0" w:color="000000"/>
            </w:tcBorders>
          </w:tcPr>
          <w:p w:rsidR="009F294F" w:rsidRDefault="009F294F">
            <w:pPr>
              <w:spacing w:line="259" w:lineRule="auto"/>
              <w:ind w:left="0" w:right="37" w:firstLine="0"/>
              <w:jc w:val="center"/>
            </w:pP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Écrire </w:t>
            </w:r>
            <w:r>
              <w:rPr>
                <w:sz w:val="20"/>
              </w:rPr>
              <w:t>(30%)</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9F294F">
            <w:pPr>
              <w:spacing w:line="259" w:lineRule="auto"/>
              <w:ind w:left="0" w:right="35"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9F294F" w:rsidRDefault="0077596A">
            <w:pPr>
              <w:spacing w:line="259" w:lineRule="auto"/>
              <w:ind w:firstLine="0"/>
              <w:jc w:val="center"/>
            </w:pPr>
            <w:r>
              <w:rPr>
                <w:sz w:val="20"/>
              </w:rPr>
              <w:t>X</w:t>
            </w:r>
            <w:r w:rsidR="00081FD7">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Communiquer oralement </w:t>
            </w:r>
            <w:r>
              <w:rPr>
                <w:sz w:val="20"/>
              </w:rPr>
              <w:t>(20%)</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 xml:space="preserve">Anglais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nil"/>
            </w:tcBorders>
          </w:tcPr>
          <w:p w:rsidR="009F294F" w:rsidRDefault="00081FD7">
            <w:pPr>
              <w:spacing w:line="259" w:lineRule="auto"/>
              <w:ind w:left="2" w:firstLine="0"/>
              <w:jc w:val="left"/>
            </w:pPr>
            <w:r>
              <w:rPr>
                <w:sz w:val="20"/>
              </w:rPr>
              <w:t xml:space="preserve"> </w:t>
            </w:r>
          </w:p>
        </w:tc>
        <w:tc>
          <w:tcPr>
            <w:tcW w:w="989" w:type="dxa"/>
            <w:tcBorders>
              <w:top w:val="single" w:sz="4" w:space="0" w:color="000000"/>
              <w:left w:val="nil"/>
              <w:bottom w:val="single" w:sz="4" w:space="0" w:color="000000"/>
              <w:right w:val="nil"/>
            </w:tcBorders>
          </w:tcPr>
          <w:p w:rsidR="009F294F" w:rsidRDefault="00081FD7">
            <w:pPr>
              <w:spacing w:line="259" w:lineRule="auto"/>
              <w:ind w:left="2" w:firstLine="0"/>
              <w:jc w:val="left"/>
            </w:pPr>
            <w:r>
              <w:rPr>
                <w:sz w:val="20"/>
              </w:rPr>
              <w:t xml:space="preserve"> </w:t>
            </w:r>
          </w:p>
        </w:tc>
        <w:tc>
          <w:tcPr>
            <w:tcW w:w="1022" w:type="dxa"/>
            <w:tcBorders>
              <w:top w:val="single" w:sz="4" w:space="0" w:color="000000"/>
              <w:left w:val="nil"/>
              <w:bottom w:val="single" w:sz="4" w:space="0" w:color="000000"/>
              <w:right w:val="single" w:sz="4" w:space="0" w:color="000000"/>
            </w:tcBorders>
          </w:tcPr>
          <w:p w:rsidR="009F294F" w:rsidRDefault="00081FD7">
            <w:pPr>
              <w:spacing w:line="259" w:lineRule="auto"/>
              <w:ind w:left="2" w:firstLine="0"/>
              <w:jc w:val="left"/>
            </w:pPr>
            <w:r>
              <w:rPr>
                <w:sz w:val="20"/>
              </w:rPr>
              <w:t xml:space="preserve"> </w:t>
            </w:r>
          </w:p>
        </w:tc>
      </w:tr>
      <w:tr w:rsidR="009F294F">
        <w:trPr>
          <w:trHeight w:val="312"/>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Interagir oralement en anglais </w:t>
            </w:r>
            <w:r>
              <w:rPr>
                <w:sz w:val="20"/>
              </w:rPr>
              <w:t>(50%)</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vAlign w:val="bottom"/>
          </w:tcPr>
          <w:p w:rsidR="009F294F" w:rsidRDefault="00081FD7">
            <w:pPr>
              <w:spacing w:line="259" w:lineRule="auto"/>
              <w:ind w:left="0" w:right="35" w:firstLine="0"/>
              <w:jc w:val="center"/>
            </w:pPr>
            <w:r>
              <w:rPr>
                <w:sz w:val="20"/>
              </w:rPr>
              <w:t xml:space="preserve">X </w:t>
            </w:r>
          </w:p>
        </w:tc>
        <w:tc>
          <w:tcPr>
            <w:tcW w:w="989" w:type="dxa"/>
            <w:tcBorders>
              <w:top w:val="single" w:sz="4" w:space="0" w:color="000000"/>
              <w:left w:val="single" w:sz="4" w:space="0" w:color="000000"/>
              <w:bottom w:val="single" w:sz="4" w:space="0" w:color="000000"/>
              <w:right w:val="single" w:sz="4" w:space="0" w:color="000000"/>
            </w:tcBorders>
            <w:vAlign w:val="bottom"/>
          </w:tcPr>
          <w:p w:rsidR="009F294F" w:rsidRDefault="00081FD7">
            <w:pPr>
              <w:spacing w:line="259" w:lineRule="auto"/>
              <w:ind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vAlign w:val="bottom"/>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Réinvestir sa compréhension de textes lus et entendus </w:t>
            </w:r>
            <w:r>
              <w:rPr>
                <w:sz w:val="20"/>
              </w:rPr>
              <w:t>(35%)</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Écrire des textes </w:t>
            </w:r>
            <w:r>
              <w:rPr>
                <w:sz w:val="20"/>
              </w:rPr>
              <w:t>(15%)</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780649">
            <w:pPr>
              <w:spacing w:line="259" w:lineRule="auto"/>
              <w:ind w:firstLine="0"/>
              <w:jc w:val="center"/>
            </w:pPr>
            <w:r>
              <w:rPr>
                <w:sz w:val="20"/>
              </w:rPr>
              <w:t>X</w:t>
            </w:r>
            <w:r w:rsidR="00081FD7">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Mathématique</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nil"/>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nil"/>
              <w:bottom w:val="single" w:sz="4" w:space="0" w:color="000000"/>
              <w:right w:val="nil"/>
            </w:tcBorders>
          </w:tcPr>
          <w:p w:rsidR="009F294F" w:rsidRDefault="00081FD7">
            <w:pPr>
              <w:spacing w:line="259" w:lineRule="auto"/>
              <w:ind w:firstLine="0"/>
              <w:jc w:val="center"/>
            </w:pPr>
            <w:r>
              <w:rPr>
                <w:sz w:val="20"/>
              </w:rPr>
              <w:t xml:space="preserve"> </w:t>
            </w:r>
          </w:p>
        </w:tc>
        <w:tc>
          <w:tcPr>
            <w:tcW w:w="1022" w:type="dxa"/>
            <w:tcBorders>
              <w:top w:val="single" w:sz="4" w:space="0" w:color="000000"/>
              <w:left w:val="nil"/>
              <w:bottom w:val="single" w:sz="4" w:space="0" w:color="000000"/>
              <w:right w:val="single" w:sz="4" w:space="0" w:color="000000"/>
            </w:tcBorders>
          </w:tcPr>
          <w:p w:rsidR="009F294F" w:rsidRDefault="00081FD7">
            <w:pPr>
              <w:spacing w:line="259" w:lineRule="auto"/>
              <w:ind w:firstLine="0"/>
              <w:jc w:val="center"/>
            </w:pPr>
            <w:r>
              <w:rPr>
                <w:sz w:val="20"/>
              </w:rPr>
              <w:t xml:space="preserve">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Résoudre une situation-problème </w:t>
            </w:r>
            <w:r>
              <w:rPr>
                <w:sz w:val="20"/>
              </w:rPr>
              <w:t>(30%)</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1C5F60">
            <w:pPr>
              <w:spacing w:line="259" w:lineRule="auto"/>
              <w:ind w:left="0" w:right="37" w:firstLine="0"/>
              <w:jc w:val="center"/>
            </w:pPr>
            <w:r>
              <w:t>X</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05"/>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t xml:space="preserve">   Utiliser un raisonnement mathématique </w:t>
            </w:r>
            <w:r>
              <w:rPr>
                <w:sz w:val="20"/>
              </w:rPr>
              <w:t>(70%)</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5" w:firstLine="0"/>
              <w:jc w:val="center"/>
            </w:pPr>
            <w:r>
              <w:rPr>
                <w:sz w:val="20"/>
              </w:rPr>
              <w:t xml:space="preserve">X </w:t>
            </w:r>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220CBE">
            <w:pPr>
              <w:spacing w:line="259" w:lineRule="auto"/>
              <w:ind w:left="1" w:firstLine="0"/>
              <w:jc w:val="left"/>
            </w:pPr>
            <w:r>
              <w:rPr>
                <w:b/>
              </w:rPr>
              <w:t xml:space="preserve">Culture et citoyenneté </w:t>
            </w:r>
            <w:r w:rsidR="00032309">
              <w:rPr>
                <w:b/>
              </w:rPr>
              <w:t>q</w:t>
            </w:r>
            <w:r>
              <w:rPr>
                <w:b/>
              </w:rPr>
              <w:t>uébécoise</w:t>
            </w:r>
            <w:r w:rsidR="00081FD7">
              <w:rPr>
                <w:b/>
              </w:rPr>
              <w:t xml:space="preserve"> </w:t>
            </w:r>
            <w:r w:rsidR="00081FD7">
              <w:rPr>
                <w:sz w:val="20"/>
              </w:rPr>
              <w:t>(100%)</w:t>
            </w:r>
            <w:r w:rsidR="00081FD7">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1C5F60">
            <w:pPr>
              <w:spacing w:line="259" w:lineRule="auto"/>
              <w:ind w:left="7" w:firstLine="0"/>
              <w:jc w:val="center"/>
            </w:pPr>
            <w:r>
              <w:rPr>
                <w:sz w:val="20"/>
              </w:rPr>
              <w:t>X</w:t>
            </w:r>
            <w:r w:rsidR="00081FD7">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780649">
            <w:pPr>
              <w:spacing w:line="259" w:lineRule="auto"/>
              <w:ind w:left="0" w:right="37" w:firstLine="0"/>
              <w:jc w:val="center"/>
            </w:pPr>
            <w:r>
              <w:t>X</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 xml:space="preserve">Géographie, histoire et éducation à la citoyenneté </w:t>
            </w:r>
            <w:r>
              <w:rPr>
                <w:sz w:val="20"/>
              </w:rPr>
              <w:t>(100%)</w:t>
            </w:r>
            <w:r>
              <w:rPr>
                <w:b/>
              </w:rP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662FE0">
            <w:pPr>
              <w:spacing w:line="259" w:lineRule="auto"/>
              <w:ind w:left="0" w:right="35" w:firstLine="0"/>
              <w:jc w:val="center"/>
            </w:pPr>
            <w:proofErr w:type="gramStart"/>
            <w:r>
              <w:t>x</w:t>
            </w:r>
            <w:bookmarkStart w:id="0" w:name="_GoBack"/>
            <w:bookmarkEnd w:id="0"/>
            <w:proofErr w:type="gramEnd"/>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10"/>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 xml:space="preserve">Science et technologie </w:t>
            </w:r>
            <w:r>
              <w:rPr>
                <w:sz w:val="20"/>
              </w:rPr>
              <w:t>(100%)</w:t>
            </w:r>
            <w:r>
              <w:rPr>
                <w:b/>
              </w:rP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662FE0">
            <w:pPr>
              <w:spacing w:line="259" w:lineRule="auto"/>
              <w:ind w:left="0" w:right="35" w:firstLine="0"/>
              <w:jc w:val="center"/>
            </w:pPr>
            <w:proofErr w:type="gramStart"/>
            <w:r>
              <w:t>x</w:t>
            </w:r>
            <w:proofErr w:type="gramEnd"/>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02"/>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 xml:space="preserve">Éducation physique et à la santé </w:t>
            </w:r>
            <w:r>
              <w:rPr>
                <w:sz w:val="20"/>
              </w:rPr>
              <w:t>(100%) – Voir annexe</w:t>
            </w:r>
            <w: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5" w:firstLine="0"/>
              <w:jc w:val="center"/>
            </w:pPr>
            <w:r>
              <w:rPr>
                <w:sz w:val="20"/>
              </w:rPr>
              <w:t xml:space="preserve">X </w:t>
            </w:r>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05"/>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 xml:space="preserve">Art dramatique </w:t>
            </w:r>
            <w:r>
              <w:rPr>
                <w:sz w:val="20"/>
              </w:rPr>
              <w:t>(100%)</w:t>
            </w:r>
            <w:r>
              <w:rPr>
                <w:b/>
              </w:rPr>
              <w:t xml:space="preserve"> </w:t>
            </w:r>
          </w:p>
        </w:tc>
        <w:tc>
          <w:tcPr>
            <w:tcW w:w="0" w:type="auto"/>
            <w:vMerge/>
            <w:tcBorders>
              <w:top w:val="nil"/>
              <w:left w:val="single" w:sz="4" w:space="0" w:color="000000"/>
              <w:bottom w:val="nil"/>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r w:rsidR="009F294F">
        <w:trPr>
          <w:trHeight w:val="301"/>
        </w:trPr>
        <w:tc>
          <w:tcPr>
            <w:tcW w:w="623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1" w:firstLine="0"/>
              <w:jc w:val="left"/>
            </w:pPr>
            <w:r>
              <w:rPr>
                <w:b/>
              </w:rPr>
              <w:t xml:space="preserve">Musique </w:t>
            </w:r>
            <w:r>
              <w:rPr>
                <w:sz w:val="20"/>
              </w:rPr>
              <w:t>(100%)</w:t>
            </w:r>
            <w:r>
              <w:rPr>
                <w:b/>
              </w:rPr>
              <w:t xml:space="preserve"> </w:t>
            </w:r>
          </w:p>
        </w:tc>
        <w:tc>
          <w:tcPr>
            <w:tcW w:w="0" w:type="auto"/>
            <w:vMerge/>
            <w:tcBorders>
              <w:top w:val="nil"/>
              <w:left w:val="single" w:sz="4" w:space="0" w:color="000000"/>
              <w:bottom w:val="single" w:sz="4" w:space="0" w:color="000000"/>
              <w:right w:val="single" w:sz="4" w:space="0" w:color="000000"/>
            </w:tcBorders>
          </w:tcPr>
          <w:p w:rsidR="009F294F" w:rsidRDefault="009F294F">
            <w:pPr>
              <w:spacing w:after="160" w:line="259" w:lineRule="auto"/>
              <w:ind w:left="0" w:firstLine="0"/>
              <w:jc w:val="left"/>
            </w:pPr>
          </w:p>
        </w:tc>
        <w:tc>
          <w:tcPr>
            <w:tcW w:w="1111"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7"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c>
          <w:tcPr>
            <w:tcW w:w="1022" w:type="dxa"/>
            <w:tcBorders>
              <w:top w:val="single" w:sz="4" w:space="0" w:color="000000"/>
              <w:left w:val="single" w:sz="4" w:space="0" w:color="000000"/>
              <w:bottom w:val="single" w:sz="4" w:space="0" w:color="000000"/>
              <w:right w:val="single" w:sz="4" w:space="0" w:color="000000"/>
            </w:tcBorders>
          </w:tcPr>
          <w:p w:rsidR="009F294F" w:rsidRDefault="00081FD7">
            <w:pPr>
              <w:spacing w:line="259" w:lineRule="auto"/>
              <w:ind w:left="0" w:right="37" w:firstLine="0"/>
              <w:jc w:val="center"/>
            </w:pPr>
            <w:r>
              <w:rPr>
                <w:sz w:val="20"/>
              </w:rPr>
              <w:t xml:space="preserve">X </w:t>
            </w:r>
          </w:p>
        </w:tc>
      </w:tr>
    </w:tbl>
    <w:p w:rsidR="009F294F" w:rsidRDefault="00081FD7">
      <w:pPr>
        <w:spacing w:line="259" w:lineRule="auto"/>
        <w:ind w:left="113" w:firstLine="0"/>
        <w:jc w:val="left"/>
      </w:pPr>
      <w:r>
        <w:t xml:space="preserve"> </w:t>
      </w:r>
    </w:p>
    <w:p w:rsidR="009F294F" w:rsidRPr="001C5F60" w:rsidRDefault="00081FD7">
      <w:pPr>
        <w:ind w:left="108"/>
        <w:rPr>
          <w:sz w:val="20"/>
          <w:szCs w:val="20"/>
        </w:rPr>
      </w:pPr>
      <w:r w:rsidRPr="001C5F60">
        <w:rPr>
          <w:sz w:val="20"/>
          <w:szCs w:val="20"/>
        </w:rPr>
        <w:t xml:space="preserve">À chaque étape, </w:t>
      </w:r>
      <w:proofErr w:type="gramStart"/>
      <w:r w:rsidRPr="001C5F60">
        <w:rPr>
          <w:sz w:val="20"/>
          <w:szCs w:val="20"/>
        </w:rPr>
        <w:t>l’</w:t>
      </w:r>
      <w:proofErr w:type="spellStart"/>
      <w:r w:rsidRPr="001C5F60">
        <w:rPr>
          <w:sz w:val="20"/>
          <w:szCs w:val="20"/>
        </w:rPr>
        <w:t>enseignant</w:t>
      </w:r>
      <w:r w:rsidR="008058E5" w:rsidRPr="001C5F60">
        <w:rPr>
          <w:sz w:val="20"/>
          <w:szCs w:val="20"/>
        </w:rPr>
        <w:t>.</w:t>
      </w:r>
      <w:r w:rsidRPr="001C5F60">
        <w:rPr>
          <w:sz w:val="20"/>
          <w:szCs w:val="20"/>
        </w:rPr>
        <w:t>e</w:t>
      </w:r>
      <w:proofErr w:type="spellEnd"/>
      <w:proofErr w:type="gramEnd"/>
      <w:r w:rsidRPr="001C5F60">
        <w:rPr>
          <w:sz w:val="20"/>
          <w:szCs w:val="20"/>
        </w:rPr>
        <w:t xml:space="preserve"> évalue la compréhension, la mobilisation et l’application des connaissances par des outils adéquats.  Il pourrait utiliser, comme moyens d’évaluation, des entrevues, des évaluations écrites et orales, des observations en classe, des productions d’élève, des SAÉ (situations d’apprentissage et d’évaluation) ou toutes autres sources pertinentes.   </w:t>
      </w:r>
      <w:r w:rsidR="001C5F60" w:rsidRPr="001C5F60">
        <w:rPr>
          <w:sz w:val="20"/>
          <w:szCs w:val="20"/>
        </w:rPr>
        <w:t>Il est à noter qu’à la fin de la 4</w:t>
      </w:r>
      <w:r w:rsidR="001C5F60" w:rsidRPr="001C5F60">
        <w:rPr>
          <w:sz w:val="20"/>
          <w:szCs w:val="20"/>
          <w:vertAlign w:val="superscript"/>
        </w:rPr>
        <w:t>e</w:t>
      </w:r>
      <w:r w:rsidR="001C5F60" w:rsidRPr="001C5F60">
        <w:rPr>
          <w:sz w:val="20"/>
          <w:szCs w:val="20"/>
        </w:rPr>
        <w:t xml:space="preserve"> année, les élèves sont soumis à des épreuves obligatoires ministérielles en français (lecture et écriture).</w:t>
      </w:r>
    </w:p>
    <w:p w:rsidR="001C5F60" w:rsidRPr="001C5F60" w:rsidRDefault="001C5F60">
      <w:pPr>
        <w:ind w:left="108"/>
        <w:rPr>
          <w:sz w:val="20"/>
          <w:szCs w:val="20"/>
        </w:rPr>
      </w:pPr>
    </w:p>
    <w:p w:rsidR="009F294F" w:rsidRPr="001C5F60" w:rsidRDefault="00081FD7" w:rsidP="008058E5">
      <w:pPr>
        <w:spacing w:line="259" w:lineRule="auto"/>
        <w:ind w:left="113" w:firstLine="0"/>
        <w:jc w:val="left"/>
        <w:rPr>
          <w:sz w:val="20"/>
          <w:szCs w:val="20"/>
        </w:rPr>
      </w:pPr>
      <w:r w:rsidRPr="001C5F60">
        <w:rPr>
          <w:sz w:val="20"/>
          <w:szCs w:val="20"/>
        </w:rPr>
        <w:t xml:space="preserve"> </w:t>
      </w:r>
    </w:p>
    <w:p w:rsidR="009F294F" w:rsidRPr="001C5F60" w:rsidRDefault="00081FD7">
      <w:pPr>
        <w:spacing w:line="259" w:lineRule="auto"/>
        <w:ind w:left="113" w:firstLine="0"/>
        <w:jc w:val="left"/>
        <w:rPr>
          <w:sz w:val="20"/>
          <w:szCs w:val="20"/>
        </w:rPr>
      </w:pPr>
      <w:r w:rsidRPr="001C5F60">
        <w:rPr>
          <w:sz w:val="20"/>
          <w:szCs w:val="20"/>
        </w:rPr>
        <w:t xml:space="preserve">De plus, les compétences suivantes feront l’objet d’un commentaire </w:t>
      </w:r>
      <w:r w:rsidRPr="001C5F60">
        <w:rPr>
          <w:rFonts w:ascii="Segoe UI" w:eastAsia="Segoe UI" w:hAnsi="Segoe UI" w:cs="Segoe UI"/>
          <w:sz w:val="20"/>
          <w:szCs w:val="20"/>
        </w:rPr>
        <w:t xml:space="preserve">aux étape 2 et 3 : </w:t>
      </w:r>
      <w:r w:rsidRPr="001C5F60">
        <w:rPr>
          <w:sz w:val="20"/>
          <w:szCs w:val="20"/>
        </w:rPr>
        <w:t xml:space="preserve">Travailler en équipe. </w:t>
      </w:r>
    </w:p>
    <w:p w:rsidR="009F294F" w:rsidRPr="001C5F60" w:rsidRDefault="00081FD7">
      <w:pPr>
        <w:spacing w:line="259" w:lineRule="auto"/>
        <w:ind w:left="22" w:firstLine="0"/>
        <w:jc w:val="left"/>
        <w:rPr>
          <w:sz w:val="20"/>
          <w:szCs w:val="20"/>
        </w:rPr>
      </w:pPr>
      <w:r w:rsidRPr="001C5F60">
        <w:rPr>
          <w:sz w:val="20"/>
          <w:szCs w:val="20"/>
        </w:rPr>
        <w:t xml:space="preserve"> </w:t>
      </w:r>
      <w:r w:rsidRPr="001C5F60">
        <w:rPr>
          <w:rFonts w:ascii="Segoe UI" w:eastAsia="Segoe UI" w:hAnsi="Segoe UI" w:cs="Segoe UI"/>
          <w:sz w:val="20"/>
          <w:szCs w:val="20"/>
        </w:rPr>
        <w:t xml:space="preserve"> </w:t>
      </w:r>
    </w:p>
    <w:p w:rsidR="009F294F" w:rsidRPr="001C5F60" w:rsidRDefault="00081FD7" w:rsidP="008058E5">
      <w:pPr>
        <w:spacing w:line="259" w:lineRule="auto"/>
        <w:ind w:left="108" w:right="595"/>
        <w:jc w:val="left"/>
        <w:rPr>
          <w:sz w:val="20"/>
          <w:szCs w:val="20"/>
        </w:rPr>
      </w:pPr>
      <w:r w:rsidRPr="001C5F60">
        <w:rPr>
          <w:b/>
          <w:sz w:val="20"/>
          <w:szCs w:val="20"/>
        </w:rPr>
        <w:t xml:space="preserve">Précision </w:t>
      </w:r>
    </w:p>
    <w:p w:rsidR="009F294F" w:rsidRPr="001C5F60" w:rsidRDefault="00081FD7" w:rsidP="008058E5">
      <w:pPr>
        <w:ind w:left="108"/>
        <w:rPr>
          <w:sz w:val="20"/>
          <w:szCs w:val="20"/>
        </w:rPr>
      </w:pPr>
      <w:r w:rsidRPr="001C5F60">
        <w:rPr>
          <w:sz w:val="20"/>
          <w:szCs w:val="20"/>
        </w:rPr>
        <w:t xml:space="preserve">Si des changements importants sont apportés en cours d’année à ce qui est prévu en matière d’évaluation des apprentissages de votre enfant, nous vous en informerons.  Pour obtenir plus d’information au sujet de l’évaluation, n’hésitez pas à consulter </w:t>
      </w:r>
      <w:proofErr w:type="gramStart"/>
      <w:r w:rsidRPr="001C5F60">
        <w:rPr>
          <w:sz w:val="20"/>
          <w:szCs w:val="20"/>
        </w:rPr>
        <w:t>l’</w:t>
      </w:r>
      <w:proofErr w:type="spellStart"/>
      <w:r w:rsidRPr="001C5F60">
        <w:rPr>
          <w:sz w:val="20"/>
          <w:szCs w:val="20"/>
        </w:rPr>
        <w:t>enseignant</w:t>
      </w:r>
      <w:r w:rsidR="008058E5" w:rsidRPr="001C5F60">
        <w:rPr>
          <w:sz w:val="20"/>
          <w:szCs w:val="20"/>
        </w:rPr>
        <w:t>.e</w:t>
      </w:r>
      <w:proofErr w:type="spellEnd"/>
      <w:proofErr w:type="gramEnd"/>
      <w:r w:rsidRPr="001C5F60">
        <w:rPr>
          <w:sz w:val="20"/>
          <w:szCs w:val="20"/>
        </w:rPr>
        <w:t xml:space="preserve"> de votre enfant. </w:t>
      </w:r>
    </w:p>
    <w:sectPr w:rsidR="009F294F" w:rsidRPr="001C5F60" w:rsidSect="008058E5">
      <w:pgSz w:w="12240" w:h="15840"/>
      <w:pgMar w:top="709" w:right="623" w:bottom="426" w:left="7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4F"/>
    <w:rsid w:val="00032309"/>
    <w:rsid w:val="00081FD7"/>
    <w:rsid w:val="001C5F60"/>
    <w:rsid w:val="001F7B91"/>
    <w:rsid w:val="00220CBE"/>
    <w:rsid w:val="00275877"/>
    <w:rsid w:val="00662FE0"/>
    <w:rsid w:val="0077596A"/>
    <w:rsid w:val="00780649"/>
    <w:rsid w:val="008058E5"/>
    <w:rsid w:val="008C3D79"/>
    <w:rsid w:val="009F294F"/>
    <w:rsid w:val="00B4711A"/>
    <w:rsid w:val="00D63C5B"/>
    <w:rsid w:val="00ED47CE"/>
    <w:rsid w:val="00F71CAD"/>
    <w:rsid w:val="00FD14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A755"/>
  <w15:docId w15:val="{4D8285F2-3F10-464C-B73A-7E5F389C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left="10" w:hanging="10"/>
      <w:jc w:val="both"/>
    </w:pPr>
    <w:rPr>
      <w:rFonts w:ascii="Calibri" w:eastAsia="Calibri" w:hAnsi="Calibri" w:cs="Calibri"/>
      <w:color w:val="000000"/>
      <w:sz w:val="24"/>
    </w:rPr>
  </w:style>
  <w:style w:type="paragraph" w:styleId="Titre1">
    <w:name w:val="heading 1"/>
    <w:next w:val="Normal"/>
    <w:link w:val="Titre1Car"/>
    <w:uiPriority w:val="9"/>
    <w:qFormat/>
    <w:pPr>
      <w:keepNext/>
      <w:keepLines/>
      <w:spacing w:after="0"/>
      <w:ind w:left="113"/>
      <w:outlineLvl w:val="0"/>
    </w:pPr>
    <w:rPr>
      <w:rFonts w:ascii="Calibri" w:eastAsia="Calibri" w:hAnsi="Calibri" w:cs="Calibri"/>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ccentuationlgre">
    <w:name w:val="Subtle Emphasis"/>
    <w:basedOn w:val="Policepardfaut"/>
    <w:uiPriority w:val="19"/>
    <w:qFormat/>
    <w:rsid w:val="00ED47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1938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École Laurier – 505 Laurier est – Montréal, Qc – H2J 1E9</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École Laurier – 505 Laurier est – Montréal, Qc – H2J 1E9</dc:title>
  <dc:subject/>
  <dc:creator>Bourbonnais Lyne</dc:creator>
  <cp:keywords/>
  <cp:lastModifiedBy>Caron Philippe</cp:lastModifiedBy>
  <cp:revision>3</cp:revision>
  <dcterms:created xsi:type="dcterms:W3CDTF">2025-09-24T15:20:00Z</dcterms:created>
  <dcterms:modified xsi:type="dcterms:W3CDTF">2025-09-30T18:37:00Z</dcterms:modified>
</cp:coreProperties>
</file>